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07E2" w14:textId="5AC243FD" w:rsidR="00D47629" w:rsidRPr="00A223C3" w:rsidRDefault="414B3832" w:rsidP="00E61DE5">
      <w:pPr>
        <w:pStyle w:val="Ttulo"/>
      </w:pPr>
      <w:r>
        <w:t xml:space="preserve">Gira </w:t>
      </w:r>
      <w:r w:rsidR="4DEF47EC">
        <w:t>m</w:t>
      </w:r>
      <w:r>
        <w:t xml:space="preserve">olinete </w:t>
      </w:r>
      <w:r w:rsidR="19DCB0A3">
        <w:t>1</w:t>
      </w:r>
    </w:p>
    <w:p w14:paraId="08ED44E6" w14:textId="511FED16" w:rsidR="232469E7" w:rsidRPr="00580ADF" w:rsidRDefault="414B3832" w:rsidP="00E61DE5">
      <w:pPr>
        <w:pStyle w:val="Ttulo"/>
        <w:rPr>
          <w:rStyle w:val="Ttulodellibro"/>
          <w:i w:val="0"/>
          <w:iCs w:val="0"/>
        </w:rPr>
      </w:pPr>
      <w:r>
        <w:t>Recurso</w:t>
      </w:r>
      <w:r w:rsidR="0B2D1630">
        <w:t>s para el</w:t>
      </w:r>
      <w:r>
        <w:t xml:space="preserve"> docente</w:t>
      </w:r>
    </w:p>
    <w:p w14:paraId="45F528D1" w14:textId="0DCA2D00" w:rsidR="3D79125A" w:rsidRPr="00AF0393" w:rsidRDefault="36C64F38" w:rsidP="42C198FD">
      <w:pPr>
        <w:rPr>
          <w:rStyle w:val="Textoennegrita"/>
        </w:rPr>
      </w:pPr>
      <w:r>
        <w:t xml:space="preserve">                                                                                                                   </w:t>
      </w:r>
      <w:r w:rsidR="72AB29D9" w:rsidRPr="42C198FD">
        <w:rPr>
          <w:rStyle w:val="Textoennegrita"/>
        </w:rPr>
        <w:t xml:space="preserve">Gira molinete </w:t>
      </w:r>
      <w:r w:rsidR="0FBB03BD" w:rsidRPr="42C198FD">
        <w:rPr>
          <w:rStyle w:val="Textoennegrita"/>
        </w:rPr>
        <w:t>1</w:t>
      </w:r>
      <w:r w:rsidR="72AB29D9" w:rsidRPr="42C198FD">
        <w:rPr>
          <w:rStyle w:val="Textoennegrita"/>
        </w:rPr>
        <w:t xml:space="preserve">. </w:t>
      </w:r>
      <w:r w:rsidR="074CA36E" w:rsidRPr="42C198FD">
        <w:rPr>
          <w:rStyle w:val="Textoennegrita"/>
        </w:rPr>
        <w:t>Áreas integradas</w:t>
      </w:r>
      <w:r w:rsidR="72AB29D9" w:rsidRPr="42C198FD">
        <w:rPr>
          <w:rStyle w:val="Textoennegrita"/>
        </w:rPr>
        <w:t>.</w:t>
      </w:r>
      <w:r w:rsidR="0FBB03BD" w:rsidRPr="42C198FD">
        <w:rPr>
          <w:rStyle w:val="Textoennegrita"/>
        </w:rPr>
        <w:t xml:space="preserve"> </w:t>
      </w:r>
      <w:r w:rsidR="72AB29D9" w:rsidRPr="42C198FD">
        <w:rPr>
          <w:rStyle w:val="Textoennegrita"/>
        </w:rPr>
        <w:t>Recursos para el docente</w:t>
      </w:r>
      <w:r w:rsidR="72AB29D9">
        <w:t xml:space="preserve"> es una obra</w:t>
      </w:r>
      <w:r w:rsidR="64104DF8">
        <w:t xml:space="preserve"> destinada al</w:t>
      </w:r>
      <w:r w:rsidR="44EB3D04">
        <w:t xml:space="preserve"> docente</w:t>
      </w:r>
      <w:r w:rsidR="5A34D379">
        <w:t>,</w:t>
      </w:r>
      <w:r w:rsidR="64104DF8">
        <w:t xml:space="preserve"> que acompaña el libro del estudiante </w:t>
      </w:r>
      <w:r w:rsidR="64104DF8" w:rsidRPr="42C198FD">
        <w:rPr>
          <w:rStyle w:val="Textoennegrita"/>
        </w:rPr>
        <w:t>Gira molinete 1</w:t>
      </w:r>
      <w:r w:rsidR="44EB3D04" w:rsidRPr="42C198FD">
        <w:rPr>
          <w:rStyle w:val="Textoennegrita"/>
        </w:rPr>
        <w:t>.</w:t>
      </w:r>
    </w:p>
    <w:p w14:paraId="2F10D6FB" w14:textId="0ED9611C" w:rsidR="0037221C" w:rsidRPr="00AB6E26" w:rsidRDefault="0037221C" w:rsidP="3D79125A">
      <w:r w:rsidRPr="00AF0393">
        <w:t>A continuación, presentamos</w:t>
      </w:r>
      <w:r w:rsidR="0029227D">
        <w:t>,</w:t>
      </w:r>
      <w:r w:rsidR="00862057" w:rsidRPr="00AF0393">
        <w:t xml:space="preserve"> en un</w:t>
      </w:r>
      <w:r w:rsidR="00862057" w:rsidRPr="00AF0393">
        <w:rPr>
          <w:rStyle w:val="Textoennegrita"/>
          <w:rFonts w:cstheme="minorHAnsi"/>
        </w:rPr>
        <w:t xml:space="preserve"> formato editable,</w:t>
      </w:r>
      <w:r w:rsidRPr="00AF0393">
        <w:rPr>
          <w:rStyle w:val="Textoennegrita"/>
          <w:rFonts w:cstheme="minorHAnsi"/>
        </w:rPr>
        <w:t xml:space="preserve"> </w:t>
      </w:r>
      <w:r w:rsidRPr="00AF0393">
        <w:t>el</w:t>
      </w:r>
      <w:r w:rsidRPr="00AF0393">
        <w:rPr>
          <w:rStyle w:val="Textoennegrita"/>
          <w:rFonts w:cstheme="minorHAnsi"/>
        </w:rPr>
        <w:t xml:space="preserve"> </w:t>
      </w:r>
      <w:r w:rsidRPr="00D7433A">
        <w:rPr>
          <w:rStyle w:val="Cursivas"/>
        </w:rPr>
        <w:t>índice de contenidos</w:t>
      </w:r>
      <w:r w:rsidRPr="00AF0393">
        <w:rPr>
          <w:rStyle w:val="Textoennegrita"/>
          <w:rFonts w:cstheme="minorHAnsi"/>
        </w:rPr>
        <w:t xml:space="preserve"> </w:t>
      </w:r>
      <w:r w:rsidRPr="00AF0393">
        <w:t>y</w:t>
      </w:r>
      <w:r w:rsidR="00862057" w:rsidRPr="00AF0393">
        <w:t xml:space="preserve"> los</w:t>
      </w:r>
      <w:r w:rsidRPr="00AF0393">
        <w:t xml:space="preserve"> </w:t>
      </w:r>
      <w:r w:rsidR="002200DC" w:rsidRPr="00D7433A">
        <w:rPr>
          <w:rStyle w:val="Cursivas"/>
        </w:rPr>
        <w:t>contenidos programáticos comparados</w:t>
      </w:r>
      <w:r w:rsidR="003652CC" w:rsidRPr="00D7433A">
        <w:rPr>
          <w:rStyle w:val="Cursivas"/>
        </w:rPr>
        <w:t xml:space="preserve"> de Matemática y Lengua</w:t>
      </w:r>
      <w:r w:rsidR="00862057" w:rsidRPr="00AF0393">
        <w:t xml:space="preserve">. Este contenido </w:t>
      </w:r>
      <w:r w:rsidR="00EF0FF4" w:rsidRPr="00AF0393">
        <w:t xml:space="preserve">se explica y se amplía en el documento mencionado y se comprende junto </w:t>
      </w:r>
      <w:r w:rsidR="00D7433A">
        <w:t>con e</w:t>
      </w:r>
      <w:r w:rsidR="00EF0FF4" w:rsidRPr="00AF0393">
        <w:t>l libro del estudiante.</w:t>
      </w:r>
    </w:p>
    <w:p w14:paraId="2B4855AC" w14:textId="30AD5525" w:rsidR="00FE2123" w:rsidRDefault="00662A2F" w:rsidP="00AB6E26">
      <w:pPr>
        <w:pStyle w:val="Ttulosegundajerarqua"/>
      </w:pPr>
      <w:r>
        <w:t>ÍNDICE</w:t>
      </w:r>
      <w:r w:rsidR="00E726E6">
        <w:t xml:space="preserve"> DE CONTENIDOS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820"/>
      </w:tblGrid>
      <w:tr w:rsidR="00CB6792" w:rsidRPr="00E93188" w14:paraId="3DCC8555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08497" w14:textId="2F1CCF81" w:rsidR="00CB6792" w:rsidRPr="00517BB7" w:rsidRDefault="00CB6792" w:rsidP="00B817E5">
            <w:pPr>
              <w:pStyle w:val="Ttulo2"/>
              <w:jc w:val="center"/>
              <w:rPr>
                <w:rFonts w:eastAsia="Times New Roman"/>
                <w:lang w:val="es-UY" w:eastAsia="es-UY"/>
              </w:rPr>
            </w:pPr>
            <w:r w:rsidRPr="00517BB7">
              <w:rPr>
                <w:rFonts w:eastAsia="Times New Roman"/>
                <w:lang w:val="es-UY" w:eastAsia="es-UY"/>
              </w:rPr>
              <w:t>Índice del estudiante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4401E" w14:textId="24E1EEF8" w:rsidR="00CB6792" w:rsidRPr="00E93188" w:rsidRDefault="00517BB7" w:rsidP="00B817E5">
            <w:pPr>
              <w:pStyle w:val="Ttulo2"/>
              <w:jc w:val="center"/>
              <w:rPr>
                <w:rFonts w:eastAsia="Times New Roman"/>
                <w:sz w:val="32"/>
                <w:szCs w:val="32"/>
                <w:lang w:val="es-UY" w:eastAsia="es-UY"/>
              </w:rPr>
            </w:pPr>
            <w:r w:rsidRPr="00517BB7">
              <w:rPr>
                <w:rFonts w:eastAsia="Times New Roman"/>
                <w:lang w:val="es-UY" w:eastAsia="es-UY"/>
              </w:rPr>
              <w:t>Índice</w:t>
            </w:r>
            <w:r>
              <w:rPr>
                <w:rFonts w:eastAsia="Times New Roman"/>
                <w:lang w:val="es-UY" w:eastAsia="es-UY"/>
              </w:rPr>
              <w:t xml:space="preserve"> del docente</w:t>
            </w:r>
          </w:p>
        </w:tc>
      </w:tr>
      <w:tr w:rsidR="00E93188" w:rsidRPr="00E93188" w14:paraId="6CB73FDB" w14:textId="77777777" w:rsidTr="00AF0393">
        <w:trPr>
          <w:trHeight w:val="300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531E0" w14:textId="79D80D2B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Bienvenidos</w:t>
            </w:r>
            <w:r w:rsidR="004E1A19">
              <w:rPr>
                <w:rFonts w:cstheme="minorHAnsi"/>
                <w:sz w:val="32"/>
                <w:szCs w:val="32"/>
              </w:rPr>
              <w:t xml:space="preserve"> a 1.</w:t>
            </w:r>
            <w:r w:rsidR="003B3AE0" w:rsidRPr="003B3AE0">
              <w:rPr>
                <w:rStyle w:val="Superndice"/>
                <w:sz w:val="32"/>
                <w:szCs w:val="32"/>
              </w:rPr>
              <w:t>o</w:t>
            </w:r>
          </w:p>
        </w:tc>
      </w:tr>
      <w:tr w:rsidR="00182802" w:rsidRPr="00E93188" w14:paraId="07FD243E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99A76" w14:textId="38260167" w:rsidR="00182802" w:rsidRPr="003B3AE0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3B3AE0">
              <w:rPr>
                <w:rFonts w:ascii="Calibri" w:eastAsia="Times New Roman" w:hAnsi="Calibri" w:cs="Calibri"/>
                <w:lang w:val="es-UY" w:eastAsia="es-UY"/>
              </w:rPr>
              <w:t>Bienvenidos a primero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77BE7" w14:textId="3183803F" w:rsidR="00182802" w:rsidRPr="003B3AE0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4DD61664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40C62" w14:textId="3851E0B3" w:rsidR="00182802" w:rsidRPr="003B3AE0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3B3AE0">
              <w:rPr>
                <w:rFonts w:ascii="Calibri" w:eastAsia="Times New Roman" w:hAnsi="Calibri" w:cs="Calibri"/>
                <w:color w:val="F99D07"/>
                <w:lang w:val="es-UY" w:eastAsia="es-UY"/>
              </w:rPr>
              <w:t>¡Empezamos primer año!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BC55F" w14:textId="1CDBADF5" w:rsidR="00182802" w:rsidRPr="003B3AE0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3B3AE0">
              <w:rPr>
                <w:rFonts w:ascii="Calibri" w:eastAsia="Times New Roman" w:hAnsi="Calibri" w:cs="Calibri"/>
                <w:color w:val="F99D07"/>
                <w:lang w:val="es-UY" w:eastAsia="es-UY"/>
              </w:rPr>
              <w:t>La correspondencia fonográfica: relación grafema-fonema.</w:t>
            </w:r>
          </w:p>
        </w:tc>
      </w:tr>
      <w:tr w:rsidR="00182802" w:rsidRPr="00E93188" w14:paraId="7F1BFE2B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5E806" w14:textId="2510A61C" w:rsidR="00182802" w:rsidRPr="003B3AE0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3B3AE0">
              <w:rPr>
                <w:rFonts w:ascii="Calibri" w:eastAsia="Times New Roman" w:hAnsi="Calibri" w:cs="Calibri"/>
                <w:color w:val="F99D07"/>
                <w:lang w:val="es-UY" w:eastAsia="es-UY"/>
              </w:rPr>
              <w:t>Palabras y palabritas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30506" w14:textId="32AD44E8" w:rsidR="00182802" w:rsidRPr="003B3AE0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3B3AE0">
              <w:rPr>
                <w:rFonts w:ascii="Calibri" w:eastAsia="Times New Roman" w:hAnsi="Calibri" w:cs="Calibri"/>
                <w:color w:val="F99D07"/>
                <w:lang w:val="es-UY" w:eastAsia="es-UY"/>
              </w:rPr>
              <w:t>La correspondencia fonográfica: relación grafema-fonema.</w:t>
            </w:r>
          </w:p>
        </w:tc>
      </w:tr>
      <w:tr w:rsidR="00182802" w:rsidRPr="00E93188" w14:paraId="1240BA6E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2C396" w14:textId="0AC143E9" w:rsidR="00182802" w:rsidRPr="003B3AE0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3B3AE0">
              <w:rPr>
                <w:rFonts w:ascii="Calibri" w:eastAsia="Times New Roman" w:hAnsi="Calibri" w:cs="Calibri"/>
                <w:color w:val="F99D07"/>
                <w:lang w:val="es-UY" w:eastAsia="es-UY"/>
              </w:rPr>
              <w:t>Jugamos con nombres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63705" w14:textId="3C3934E6" w:rsidR="00182802" w:rsidRPr="003B3AE0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3B3AE0">
              <w:rPr>
                <w:rFonts w:ascii="Calibri" w:eastAsia="Times New Roman" w:hAnsi="Calibri" w:cs="Calibri"/>
                <w:color w:val="F99D07"/>
                <w:lang w:val="es-UY" w:eastAsia="es-UY"/>
              </w:rPr>
              <w:t>La correspondencia fonográfica: relación grafema-fonema.</w:t>
            </w:r>
          </w:p>
        </w:tc>
      </w:tr>
      <w:tr w:rsidR="00182802" w:rsidRPr="00E93188" w14:paraId="7516AE8C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CC5C8" w14:textId="3356FCEA" w:rsidR="00182802" w:rsidRPr="003B3AE0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3B3AE0">
              <w:rPr>
                <w:rFonts w:ascii="Calibri" w:eastAsia="Times New Roman" w:hAnsi="Calibri" w:cs="Calibri"/>
                <w:color w:val="00B0F0"/>
                <w:lang w:val="es-UY" w:eastAsia="es-UY"/>
              </w:rPr>
              <w:t>¡A contar los útiles!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C6FDC" w14:textId="79AF335E" w:rsidR="00182802" w:rsidRPr="003B3AE0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3B3AE0">
              <w:rPr>
                <w:rFonts w:ascii="Calibri" w:eastAsia="Times New Roman" w:hAnsi="Calibri" w:cs="Calibri"/>
                <w:color w:val="00B0F0"/>
                <w:lang w:val="es-UY" w:eastAsia="es-UY"/>
              </w:rPr>
              <w:t>El número como cardinal.</w:t>
            </w:r>
          </w:p>
        </w:tc>
      </w:tr>
      <w:tr w:rsidR="00182802" w:rsidRPr="00E93188" w14:paraId="7509EA81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316B1" w14:textId="2B316A7C" w:rsidR="00182802" w:rsidRPr="003B3AE0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3B3AE0">
              <w:rPr>
                <w:rFonts w:ascii="Calibri" w:eastAsia="Times New Roman" w:hAnsi="Calibri" w:cs="Calibri"/>
                <w:color w:val="00B0F0"/>
                <w:lang w:val="es-UY" w:eastAsia="es-UY"/>
              </w:rPr>
              <w:t>Números y más números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A3214" w14:textId="515298DB" w:rsidR="00182802" w:rsidRPr="003B3AE0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3B3AE0">
              <w:rPr>
                <w:rFonts w:ascii="Calibri" w:eastAsia="Times New Roman" w:hAnsi="Calibri" w:cs="Calibri"/>
                <w:color w:val="00B0F0"/>
                <w:lang w:val="es-UY" w:eastAsia="es-UY"/>
              </w:rPr>
              <w:t>Valor posicional. Las relaciones anteriores y siguientes.</w:t>
            </w:r>
          </w:p>
        </w:tc>
      </w:tr>
      <w:tr w:rsidR="00E93188" w:rsidRPr="00E93188" w14:paraId="3BAE5DCC" w14:textId="77777777" w:rsidTr="00AF0393">
        <w:trPr>
          <w:trHeight w:val="300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6533F" w14:textId="7D8598F7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1</w:t>
            </w:r>
          </w:p>
          <w:p w14:paraId="0E645F72" w14:textId="68BEDF33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Todos a la escuela</w:t>
            </w:r>
          </w:p>
        </w:tc>
      </w:tr>
      <w:tr w:rsidR="00182802" w:rsidRPr="00E93188" w14:paraId="78D21106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13C98" w14:textId="6A221378" w:rsidR="00182802" w:rsidRPr="00763C3F" w:rsidRDefault="00182802" w:rsidP="00E93188">
            <w:pPr>
              <w:spacing w:after="0" w:line="240" w:lineRule="auto"/>
              <w:textAlignment w:val="baseline"/>
              <w:rPr>
                <w:rStyle w:val="Cursivas"/>
              </w:rPr>
            </w:pPr>
            <w:r w:rsidRPr="00763C3F">
              <w:rPr>
                <w:rStyle w:val="Cursivas"/>
              </w:rPr>
              <w:t>En la escuela de ciempiés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E52C2" w14:textId="42AD756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Apertura de capítulo.</w:t>
            </w:r>
          </w:p>
        </w:tc>
      </w:tr>
      <w:tr w:rsidR="00182802" w:rsidRPr="00E93188" w14:paraId="388E72CB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41DE0" w14:textId="094A3C1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Escribo una lista de animales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AD63F" w14:textId="6563D9F5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 verificación del texto leído.</w:t>
            </w:r>
          </w:p>
        </w:tc>
      </w:tr>
      <w:tr w:rsidR="00182802" w:rsidRPr="00E93188" w14:paraId="6D94A40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6A7A4" w14:textId="7FEFD14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Comparto juegos en el recreo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A2CE0" w14:textId="7C8069B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 verificación del texto leído. La escritura alfabética.</w:t>
            </w:r>
          </w:p>
        </w:tc>
      </w:tr>
      <w:tr w:rsidR="00182802" w:rsidRPr="00E93188" w14:paraId="7D878E9F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5D50B" w14:textId="2E3DC22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Leemos una lista de cumpleaños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AF6DE" w14:textId="7688E32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 escritura alfabética. Las consonantes y las vocales.</w:t>
            </w:r>
          </w:p>
        </w:tc>
      </w:tr>
      <w:tr w:rsidR="00182802" w:rsidRPr="00E93188" w14:paraId="11E0375B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75548" w14:textId="124F2991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Leemos una nota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F9E2D" w14:textId="7BF4B9C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 verificación del texto leído. La escritura alfabética.</w:t>
            </w:r>
          </w:p>
        </w:tc>
      </w:tr>
      <w:tr w:rsidR="00182802" w:rsidRPr="00E93188" w14:paraId="32B95825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85C2C" w14:textId="01FA64C4" w:rsidR="00182802" w:rsidRPr="00763C3F" w:rsidRDefault="00182802" w:rsidP="00E93188">
            <w:pPr>
              <w:spacing w:after="0" w:line="240" w:lineRule="auto"/>
              <w:textAlignment w:val="baseline"/>
              <w:rPr>
                <w:rStyle w:val="Cursivas"/>
                <w:color w:val="FF9933"/>
              </w:rPr>
            </w:pPr>
            <w:r w:rsidRPr="00763C3F">
              <w:rPr>
                <w:rStyle w:val="Cursivas"/>
                <w:color w:val="FF9933"/>
                <w:lang w:val="es-UY" w:eastAsia="es-UY"/>
              </w:rPr>
              <w:t>El cuaderno de Isa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4F413" w14:textId="15446573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Texto literario.</w:t>
            </w:r>
          </w:p>
        </w:tc>
      </w:tr>
      <w:tr w:rsidR="00182802" w:rsidRPr="00E93188" w14:paraId="1E0AE71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754D1" w14:textId="7DF8527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lectura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D9370" w14:textId="553A0A1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2A98B801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05DC9" w14:textId="3A7FD5C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escritura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AA83B" w14:textId="2EA1EE6C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1C1601E8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7BF8D" w14:textId="137EC63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Números por todos lados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C5F1C" w14:textId="77CDC38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El número como cardinal y ordinal. Valor posicional.</w:t>
            </w:r>
          </w:p>
        </w:tc>
      </w:tr>
      <w:tr w:rsidR="00182802" w:rsidRPr="00E93188" w14:paraId="2C840A2D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3F4D4" w14:textId="018804BB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Detectives de los números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430CD" w14:textId="3052E95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Valor posicional. Las relaciones anteriores y siguientes.</w:t>
            </w:r>
          </w:p>
        </w:tc>
      </w:tr>
      <w:tr w:rsidR="00182802" w:rsidRPr="00E93188" w14:paraId="3FAD9A6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72102" w14:textId="5A2A22F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Números en orden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A4090" w14:textId="753C95FC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Las relaciones anteriores y siguientes.</w:t>
            </w:r>
          </w:p>
        </w:tc>
      </w:tr>
      <w:tr w:rsidR="00182802" w:rsidRPr="00E93188" w14:paraId="4369E42F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973E8" w14:textId="1D8D58CC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Escuelas diferentes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042E1" w14:textId="0E5BDD11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El transcurrir del tiempo en la comunidad local desde la institución escolar. La población escolar ayer y hoy.</w:t>
            </w:r>
          </w:p>
        </w:tc>
      </w:tr>
      <w:tr w:rsidR="00182802" w:rsidRPr="00E93188" w14:paraId="2E2857F8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3B8D6" w14:textId="529445FA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lastRenderedPageBreak/>
              <w:t>Escuelas de ayer y de hoy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6DAD0" w14:textId="4C84667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El transcurrir del tiempo en la comunidad local desde la institución escolar. La población escolar ayer y hoy.</w:t>
            </w:r>
          </w:p>
        </w:tc>
      </w:tr>
      <w:tr w:rsidR="00182802" w:rsidRPr="00E93188" w14:paraId="5C1EE1AD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3945E" w14:textId="1D4D66A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0000"/>
                <w:lang w:val="es-UY" w:eastAsia="es-UY"/>
              </w:rPr>
              <w:t>ODS. Por un mundo mejor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FBABB" w14:textId="2440297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3AE5B9DB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499CB" w14:textId="3D68F96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0000"/>
                <w:lang w:val="es-UY" w:eastAsia="es-UY"/>
              </w:rPr>
              <w:t>Hablemos de convivencia. ¡Eso no me gusta!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CC275" w14:textId="7F34B63C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E93188" w:rsidRPr="00E93188" w14:paraId="385C5200" w14:textId="77777777" w:rsidTr="00AF0393">
        <w:trPr>
          <w:trHeight w:val="300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7CF3E" w14:textId="4A91E461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2</w:t>
            </w:r>
          </w:p>
          <w:p w14:paraId="1E763858" w14:textId="41EA0A17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Así soy yo</w:t>
            </w:r>
          </w:p>
        </w:tc>
      </w:tr>
      <w:tr w:rsidR="00182802" w:rsidRPr="00E93188" w14:paraId="61E8EEE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28F29" w14:textId="57FDCD89" w:rsidR="00182802" w:rsidRPr="00763C3F" w:rsidRDefault="00182802" w:rsidP="00E93188">
            <w:pPr>
              <w:spacing w:after="0" w:line="240" w:lineRule="auto"/>
              <w:textAlignment w:val="baseline"/>
              <w:rPr>
                <w:rStyle w:val="Cursivas"/>
              </w:rPr>
            </w:pPr>
            <w:r w:rsidRPr="00763C3F">
              <w:rPr>
                <w:rStyle w:val="Cursivas"/>
              </w:rPr>
              <w:t>Grandes amigas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AE478" w14:textId="46FBB8B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Apertura de capítulo.</w:t>
            </w:r>
          </w:p>
        </w:tc>
      </w:tr>
      <w:tr w:rsidR="00182802" w:rsidRPr="00E93188" w14:paraId="56B15FC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24041" w14:textId="3EC2EE3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Conocemos a Indi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7CEC2" w14:textId="27822615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 verificación del texto leído. La escritura alfabética. Las consonantes y las vocales.</w:t>
            </w:r>
          </w:p>
        </w:tc>
      </w:tr>
      <w:tr w:rsidR="00182802" w:rsidRPr="00E93188" w14:paraId="67C6CF43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47915" w14:textId="573A827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Conocemos a Luz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61D61" w14:textId="380B608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 correspondencia fonográfica: relación grafema-fonema. La escritura alfabética.</w:t>
            </w:r>
          </w:p>
        </w:tc>
      </w:tr>
      <w:tr w:rsidR="00182802" w:rsidRPr="00E93188" w14:paraId="25197F35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A3A8B" w14:textId="7AABBCB5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Hacemos una lista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4D458" w14:textId="473ADBB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 verificación del texto leído. La escritura alfabética. Las consonantes y las vocales.</w:t>
            </w:r>
          </w:p>
        </w:tc>
      </w:tr>
      <w:tr w:rsidR="00182802" w:rsidRPr="00E93188" w14:paraId="76D219E2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1D36B" w14:textId="297375C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 xml:space="preserve">Encontramos </w:t>
            </w: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>animales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88E6E" w14:textId="19F781CA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 correspondencia fonográfica: relación grafema-</w:t>
            </w: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>fonema.</w:t>
            </w:r>
          </w:p>
        </w:tc>
      </w:tr>
      <w:tr w:rsidR="00182802" w:rsidRPr="00E93188" w14:paraId="6CFEEE95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7D8ED" w14:textId="4D79F6E2" w:rsidR="00182802" w:rsidRPr="00763C3F" w:rsidRDefault="00182802" w:rsidP="00E93188">
            <w:pPr>
              <w:spacing w:after="0" w:line="240" w:lineRule="auto"/>
              <w:textAlignment w:val="baseline"/>
              <w:rPr>
                <w:rStyle w:val="Cursivas"/>
              </w:rPr>
            </w:pPr>
            <w:r w:rsidRPr="00763C3F">
              <w:rPr>
                <w:rStyle w:val="Cursivas"/>
                <w:color w:val="FF9933"/>
              </w:rPr>
              <w:t>Canción del burro enfermo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9F69A" w14:textId="4AE3A32B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Texto narrativo.</w:t>
            </w:r>
          </w:p>
        </w:tc>
      </w:tr>
      <w:tr w:rsidR="00182802" w:rsidRPr="00E93188" w14:paraId="51B71E15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3CB75" w14:textId="5B0120A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lectura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10EC4" w14:textId="1F924EB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0197836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9F008" w14:textId="554E9DBA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escritura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A4C09" w14:textId="6FBF7903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71EA65DE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8F6BD" w14:textId="4405DA7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Cálculos fáciles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E6EDB" w14:textId="61E6D67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El cálculo pensado. Los complementos al 10.</w:t>
            </w:r>
          </w:p>
        </w:tc>
      </w:tr>
      <w:tr w:rsidR="00182802" w:rsidRPr="00E93188" w14:paraId="7442255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2EA7D" w14:textId="2F9ABE4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¿Sumar o restar?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AA57D" w14:textId="110E051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 adición y la sustracción en distintos contextos.</w:t>
            </w:r>
          </w:p>
        </w:tc>
      </w:tr>
      <w:tr w:rsidR="00182802" w:rsidRPr="00E93188" w14:paraId="40633EA0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FB661" w14:textId="5E837D3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¡Qué problema!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46236" w14:textId="5DB8AE9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 adición y la sustracción en distintos contextos.</w:t>
            </w:r>
          </w:p>
        </w:tc>
      </w:tr>
      <w:tr w:rsidR="00182802" w:rsidRPr="00E93188" w14:paraId="0442A392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64D74" w14:textId="7567A0BC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Cuidamos nuestra salud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62001" w14:textId="4D8AB7C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El ambiente y la salud. Los cuidados de la piel: radiación UV.</w:t>
            </w:r>
          </w:p>
        </w:tc>
      </w:tr>
      <w:tr w:rsidR="00182802" w:rsidRPr="00E93188" w14:paraId="41E327C2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9BABC" w14:textId="238E52D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Cuidamos nuestra salud bucal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D7598" w14:textId="513DDE6C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La nutrición humana. Las condiciones favorables para la salud bucal. La higiene bucal.</w:t>
            </w:r>
          </w:p>
        </w:tc>
      </w:tr>
      <w:tr w:rsidR="00182802" w:rsidRPr="00E93188" w14:paraId="0A544C76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91ECF" w14:textId="260DF12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0000"/>
                <w:lang w:val="es-UY" w:eastAsia="es-UY"/>
              </w:rPr>
              <w:t>ODS. Alimentación saludable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FC32A" w14:textId="6BAFC5A3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1FB0A25D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60FBA" w14:textId="7FEA461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0000"/>
                <w:lang w:val="es-UY" w:eastAsia="es-UY"/>
              </w:rPr>
              <w:t>Hablemos de convivencia. Por primera vez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629A4" w14:textId="598F5B5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E93188" w:rsidRPr="00E93188" w14:paraId="209682AD" w14:textId="77777777" w:rsidTr="00AF0393">
        <w:trPr>
          <w:trHeight w:val="300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18A26" w14:textId="378BF8CA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3</w:t>
            </w:r>
          </w:p>
          <w:p w14:paraId="112DAEC5" w14:textId="5CE0CFAD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Los indígenas</w:t>
            </w:r>
          </w:p>
        </w:tc>
      </w:tr>
      <w:tr w:rsidR="00182802" w:rsidRPr="00E93188" w14:paraId="794ECE5A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FE8C9" w14:textId="03F10EC4" w:rsidR="00182802" w:rsidRPr="00763C3F" w:rsidRDefault="00182802" w:rsidP="00E93188">
            <w:pPr>
              <w:spacing w:after="0" w:line="240" w:lineRule="auto"/>
              <w:textAlignment w:val="baseline"/>
              <w:rPr>
                <w:rStyle w:val="Cursivas"/>
              </w:rPr>
            </w:pPr>
            <w:r w:rsidRPr="00763C3F">
              <w:rPr>
                <w:rStyle w:val="Cursivas"/>
              </w:rPr>
              <w:t>Jugar al pasado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23ADD" w14:textId="4F39721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Apertura de capítulo.</w:t>
            </w:r>
          </w:p>
        </w:tc>
      </w:tr>
      <w:tr w:rsidR="00182802" w:rsidRPr="00E93188" w14:paraId="393E1160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F4FAD" w14:textId="51D01FB0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Leemos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078CB" w14:textId="69DBA89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 correspondencia fonográfica: relación grafema-fonema. La verificación del texto leído.</w:t>
            </w:r>
          </w:p>
        </w:tc>
      </w:tr>
      <w:tr w:rsidR="00182802" w:rsidRPr="00E93188" w14:paraId="5683CAD5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D651C" w14:textId="385C7C6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Ordeno palabras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C9B11" w14:textId="2ADF6B7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 comparación en la descripción de acciones. Los recursos lingüísticos y paralingüísticos en los textos instructivos.</w:t>
            </w:r>
          </w:p>
        </w:tc>
      </w:tr>
      <w:tr w:rsidR="00182802" w:rsidRPr="00E93188" w14:paraId="6D9BBEF0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938AE" w14:textId="4F1D509C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 xml:space="preserve">Buscamos palabras con </w:t>
            </w:r>
            <w:r w:rsidRPr="00763C3F">
              <w:rPr>
                <w:rStyle w:val="Cursivas"/>
                <w:color w:val="FF9933"/>
              </w:rPr>
              <w:t>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022E3" w14:textId="582AA06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 xml:space="preserve">La </w:t>
            </w:r>
            <w:r w:rsidRPr="00763C3F">
              <w:rPr>
                <w:rStyle w:val="Cursivas"/>
                <w:color w:val="FF9933"/>
              </w:rPr>
              <w:t>r</w:t>
            </w:r>
            <w:r w:rsidRPr="00763C3F">
              <w:rPr>
                <w:rFonts w:ascii="Calibri" w:eastAsia="Times New Roman" w:hAnsi="Calibri" w:cs="Calibri"/>
                <w:i/>
                <w:iCs/>
                <w:color w:val="FF9933"/>
                <w:lang w:val="es-UY" w:eastAsia="es-UY"/>
              </w:rPr>
              <w:t xml:space="preserve"> </w:t>
            </w: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>al principio de la palabra y entre vocales.</w:t>
            </w:r>
          </w:p>
        </w:tc>
      </w:tr>
      <w:tr w:rsidR="00182802" w:rsidRPr="00E93188" w14:paraId="11A1CA2E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8E079" w14:textId="32AA5EAB" w:rsidR="00182802" w:rsidRPr="00763C3F" w:rsidRDefault="00182802" w:rsidP="00E93188">
            <w:pPr>
              <w:spacing w:after="0" w:line="240" w:lineRule="auto"/>
              <w:textAlignment w:val="baseline"/>
              <w:rPr>
                <w:rStyle w:val="Cursivas"/>
                <w:color w:val="FF9933"/>
              </w:rPr>
            </w:pPr>
            <w:r w:rsidRPr="00763C3F">
              <w:rPr>
                <w:rStyle w:val="Cursivas"/>
                <w:color w:val="FF9933"/>
              </w:rPr>
              <w:t>El país de las cercanías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82900" w14:textId="76595A8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>Texto narrativo.</w:t>
            </w:r>
          </w:p>
        </w:tc>
      </w:tr>
      <w:tr w:rsidR="00182802" w:rsidRPr="00E93188" w14:paraId="5871D2E1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FD1D" w14:textId="4CFE9279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lectura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C0711" w14:textId="5CF2BA3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42F84AC3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3DD87" w14:textId="5D460951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escritura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64B14" w14:textId="66DED3C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42A40CF4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8FE45" w14:textId="62E04EB3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Las alcancías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F7854" w14:textId="0D6F668B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 composición y descomposición de cantidades considerando la decena siguiente.</w:t>
            </w:r>
          </w:p>
        </w:tc>
      </w:tr>
      <w:tr w:rsidR="00182802" w:rsidRPr="00E93188" w14:paraId="239467D7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1C1FC" w14:textId="523826E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Más largo, más corto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BB61E" w14:textId="05BD8F8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Las magnitudes extensivas. La propiedad transitiva del orden.</w:t>
            </w:r>
          </w:p>
        </w:tc>
      </w:tr>
      <w:tr w:rsidR="00182802" w:rsidRPr="00E93188" w14:paraId="2CF8E330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05BFB" w14:textId="05878FC9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Figuras en el plano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55A7C" w14:textId="7A013A71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Las relaciones entre figuras. La clasificación de polígonos por el número de lados.</w:t>
            </w:r>
          </w:p>
        </w:tc>
      </w:tr>
      <w:tr w:rsidR="00182802" w:rsidRPr="00E93188" w14:paraId="2218BC77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063C7" w14:textId="54380E40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Pueblos originarios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C41A" w14:textId="1C2BFB69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La población indígena en la cuenca del Plata.</w:t>
            </w:r>
          </w:p>
        </w:tc>
      </w:tr>
      <w:tr w:rsidR="00182802" w:rsidRPr="00E93188" w14:paraId="21B2DA87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2D47C" w14:textId="3CA3C00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Tecnología lítica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E55D0" w14:textId="5E58B67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La población indígena en la cuenca del Plata. La tecnología lítica.</w:t>
            </w:r>
          </w:p>
        </w:tc>
      </w:tr>
      <w:tr w:rsidR="00182802" w:rsidRPr="00E93188" w14:paraId="2220747C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6435C" w14:textId="710A943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Líderes y caciques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303DB" w14:textId="0C5C2250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La población indígena en la cuenca del Plata. La organización política (liderazgo, cacicazgo).</w:t>
            </w:r>
          </w:p>
        </w:tc>
      </w:tr>
      <w:tr w:rsidR="00182802" w:rsidRPr="00E93188" w14:paraId="07A2FCB6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190DD" w14:textId="3DE62E9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ODS. Diferentes pero iguales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F43A0" w14:textId="459D03F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01583706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597CE" w14:textId="4295704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0000"/>
                <w:lang w:val="es-UY" w:eastAsia="es-UY"/>
              </w:rPr>
              <w:t>Hablemos de convivencia. ¡Juega quien quiere!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D75F7" w14:textId="33AD2D30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E93188" w:rsidRPr="00E93188" w14:paraId="01FDFB2A" w14:textId="77777777" w:rsidTr="00AF0393">
        <w:trPr>
          <w:trHeight w:val="300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39DA6" w14:textId="7ABA6C7C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4</w:t>
            </w:r>
          </w:p>
          <w:p w14:paraId="2D03B330" w14:textId="35077904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Animales variados</w:t>
            </w:r>
          </w:p>
        </w:tc>
      </w:tr>
      <w:tr w:rsidR="00182802" w:rsidRPr="00E93188" w14:paraId="151A5EA7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9375E" w14:textId="7F0478A7" w:rsidR="00182802" w:rsidRPr="00763C3F" w:rsidRDefault="00182802" w:rsidP="00E93188">
            <w:pPr>
              <w:spacing w:after="0" w:line="240" w:lineRule="auto"/>
              <w:textAlignment w:val="baseline"/>
              <w:rPr>
                <w:rStyle w:val="Cursivas"/>
              </w:rPr>
            </w:pPr>
            <w:r w:rsidRPr="00763C3F">
              <w:rPr>
                <w:rStyle w:val="Cursivas"/>
              </w:rPr>
              <w:t>Ser otros por un rato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DB65B" w14:textId="7777777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Apertura de capítulo. </w:t>
            </w:r>
          </w:p>
        </w:tc>
      </w:tr>
      <w:tr w:rsidR="00182802" w:rsidRPr="00E93188" w14:paraId="3065CD48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DEF48" w14:textId="6995894A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 xml:space="preserve">Encontramos palabras con </w:t>
            </w:r>
            <w:r w:rsidRPr="00763C3F">
              <w:rPr>
                <w:rStyle w:val="Cursivas"/>
                <w:color w:val="FF9933"/>
              </w:rPr>
              <w:t>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162FD" w14:textId="707418B5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 xml:space="preserve">La </w:t>
            </w:r>
            <w:r w:rsidRPr="00763C3F">
              <w:rPr>
                <w:rStyle w:val="Cursivas"/>
                <w:color w:val="FF9933"/>
              </w:rPr>
              <w:t>r</w:t>
            </w:r>
            <w:r w:rsidRPr="00763C3F">
              <w:rPr>
                <w:rFonts w:ascii="Calibri" w:eastAsia="Times New Roman" w:hAnsi="Calibri" w:cs="Calibri"/>
                <w:i/>
                <w:iCs/>
                <w:color w:val="FF9933"/>
                <w:lang w:val="es-UY" w:eastAsia="es-UY"/>
              </w:rPr>
              <w:t xml:space="preserve"> </w:t>
            </w: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>al principio de palabras. La escritura alfabética.</w:t>
            </w:r>
          </w:p>
        </w:tc>
      </w:tr>
      <w:tr w:rsidR="00182802" w:rsidRPr="00E93188" w14:paraId="253D6DE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12071" w14:textId="28C0C80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>Leo rimas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66E5D" w14:textId="7CFC271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>La correspondencia fonográfica: relación grafema-fonema.</w:t>
            </w:r>
          </w:p>
        </w:tc>
      </w:tr>
      <w:tr w:rsidR="00182802" w:rsidRPr="00E93188" w14:paraId="4BCB51DC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E46DB" w14:textId="06C5AC5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>Leo una cartelera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116C6" w14:textId="3838FAD9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>La correspondencia fonográfica: relación grafema-fonema.</w:t>
            </w:r>
          </w:p>
        </w:tc>
      </w:tr>
      <w:tr w:rsidR="00182802" w:rsidRPr="00E93188" w14:paraId="502032BD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05371" w14:textId="6870BD73" w:rsidR="00182802" w:rsidRPr="00763C3F" w:rsidRDefault="00182802" w:rsidP="00E93188">
            <w:pPr>
              <w:spacing w:after="0" w:line="240" w:lineRule="auto"/>
              <w:textAlignment w:val="baseline"/>
              <w:rPr>
                <w:rStyle w:val="Cursivas"/>
                <w:color w:val="FF9933"/>
              </w:rPr>
            </w:pPr>
            <w:r w:rsidRPr="00763C3F">
              <w:rPr>
                <w:rStyle w:val="Cursivas"/>
                <w:color w:val="FF9933"/>
              </w:rPr>
              <w:t>El ratón de la corte y el ratón campesino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2F4CD" w14:textId="589F358A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F9933"/>
                <w:lang w:val="es-UY" w:eastAsia="es-UY"/>
              </w:rPr>
              <w:t>Texto narrativo: fábula. </w:t>
            </w:r>
          </w:p>
        </w:tc>
      </w:tr>
      <w:tr w:rsidR="00182802" w:rsidRPr="00E93188" w14:paraId="722C6521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765B5" w14:textId="4820C1B0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lectura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5C3EC" w14:textId="79FBBF5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35969218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09EFF" w14:textId="2BB35FC5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escritura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067CA" w14:textId="633B6E1A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7D737BC1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F743D" w14:textId="1B6DD273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Con calculadora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B39FB" w14:textId="33446DF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Valor posicional.</w:t>
            </w:r>
          </w:p>
        </w:tc>
      </w:tr>
      <w:tr w:rsidR="00182802" w:rsidRPr="00E93188" w14:paraId="7FE63877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F9060" w14:textId="5F2F3CF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Problemas de suma y resta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2970E" w14:textId="2B889EE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El significado de las operaciones. Las transformaciones con la incógnita en estado final.</w:t>
            </w:r>
          </w:p>
        </w:tc>
      </w:tr>
      <w:tr w:rsidR="00182802" w:rsidRPr="00E93188" w14:paraId="46E6DF37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12F28" w14:textId="3243FDD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Figuras del espacio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AEA2C" w14:textId="0B0DCD4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Los elementos geométricos en los poliedros y no poliedros.</w:t>
            </w:r>
          </w:p>
        </w:tc>
      </w:tr>
      <w:tr w:rsidR="00182802" w:rsidRPr="00E93188" w14:paraId="7170320D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E0937" w14:textId="756D2C70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Animales diversos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43A5B" w14:textId="68832ACC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Los animales. Las adaptaciones de los animales al medio. El exoesqueleto, los pelos, las plumas y las escamas.</w:t>
            </w:r>
          </w:p>
        </w:tc>
      </w:tr>
      <w:tr w:rsidR="00182802" w:rsidRPr="00E93188" w14:paraId="22FE5193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CFE6D" w14:textId="784ECC01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La piel y el cuerpo de los animales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99667" w14:textId="3FCAF76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Los animales. Las adaptaciones de los animales al medio. El exoesqueleto, los pelos, las plumas y las escamas.</w:t>
            </w:r>
          </w:p>
        </w:tc>
      </w:tr>
      <w:tr w:rsidR="00182802" w:rsidRPr="00E93188" w14:paraId="70DB070C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C49E6" w14:textId="01F5445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ODS. El cuidado de los bosques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BB9B2" w14:textId="62E9D631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1050F6D8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A55EA" w14:textId="394C835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0000"/>
                <w:lang w:val="es-UY" w:eastAsia="es-UY"/>
              </w:rPr>
              <w:t>Hablemos de convivencia. ¡Mi perro es el mejor!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EC3E8" w14:textId="4756AAF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E93188" w:rsidRPr="00E93188" w14:paraId="6B0854D0" w14:textId="77777777" w:rsidTr="00AF0393">
        <w:trPr>
          <w:trHeight w:val="210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A8959" w14:textId="0FD4282A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5</w:t>
            </w:r>
          </w:p>
          <w:p w14:paraId="4E13DCBE" w14:textId="5915915F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Los trabajos</w:t>
            </w:r>
          </w:p>
        </w:tc>
      </w:tr>
      <w:tr w:rsidR="00182802" w:rsidRPr="00E93188" w14:paraId="59D77521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AB011" w14:textId="2B76D99B" w:rsidR="00182802" w:rsidRPr="002B5FD8" w:rsidRDefault="00182802" w:rsidP="00E93188">
            <w:pPr>
              <w:spacing w:after="0" w:line="240" w:lineRule="auto"/>
              <w:textAlignment w:val="baseline"/>
              <w:rPr>
                <w:rStyle w:val="Cursivas"/>
              </w:rPr>
            </w:pPr>
            <w:r w:rsidRPr="002B5FD8">
              <w:rPr>
                <w:rStyle w:val="Cursivas"/>
              </w:rPr>
              <w:t>Indi y los oficios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1436E" w14:textId="60EC3185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Apertura de capítulo.</w:t>
            </w:r>
          </w:p>
        </w:tc>
      </w:tr>
      <w:tr w:rsidR="00182802" w:rsidRPr="00E93188" w14:paraId="2E81887B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55765" w14:textId="0986DEF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Conozco comercios y trabajos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68073" w14:textId="70394A81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Las familias lexicales. Segmentación de palabras. Las inferencias a partir de elementos icónicos y verbales.</w:t>
            </w:r>
          </w:p>
        </w:tc>
      </w:tr>
      <w:tr w:rsidR="00182802" w:rsidRPr="00E93188" w14:paraId="4B68D3B1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DB28C" w14:textId="16243A11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Leo conversaciones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772DC" w14:textId="26D2635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 xml:space="preserve">La </w:t>
            </w:r>
            <w:r w:rsidRPr="002B5FD8">
              <w:rPr>
                <w:rStyle w:val="Cursivas"/>
                <w:color w:val="FF9933"/>
              </w:rPr>
              <w:t>r</w:t>
            </w:r>
            <w:r w:rsidRPr="002B5FD8">
              <w:rPr>
                <w:rFonts w:ascii="Calibri" w:eastAsia="Times New Roman" w:hAnsi="Calibri" w:cs="Calibri"/>
                <w:i/>
                <w:iCs/>
                <w:color w:val="FF9933"/>
                <w:lang w:val="es-UY" w:eastAsia="es-UY"/>
              </w:rPr>
              <w:t xml:space="preserve"> </w:t>
            </w: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 xml:space="preserve">al </w:t>
            </w: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principio de palabras y entre vocales. Las rutas cohesivas. La sustitución pronominal.</w:t>
            </w:r>
          </w:p>
        </w:tc>
      </w:tr>
      <w:tr w:rsidR="00182802" w:rsidRPr="00E93188" w14:paraId="30C03F53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E0D10" w14:textId="06D46895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Colmos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7D788" w14:textId="54043499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El enunciado. La verificación del texto leído. El diálogo en el juego.</w:t>
            </w:r>
          </w:p>
        </w:tc>
      </w:tr>
      <w:tr w:rsidR="00182802" w:rsidRPr="00E93188" w14:paraId="77ED8C7C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A1550" w14:textId="1DBCDDC5" w:rsidR="00182802" w:rsidRPr="002B5FD8" w:rsidRDefault="00182802" w:rsidP="00E93188">
            <w:pPr>
              <w:spacing w:after="0" w:line="240" w:lineRule="auto"/>
              <w:textAlignment w:val="baseline"/>
              <w:rPr>
                <w:rStyle w:val="Cursivas"/>
                <w:color w:val="FF9933"/>
              </w:rPr>
            </w:pPr>
            <w:r w:rsidRPr="002B5FD8">
              <w:rPr>
                <w:rStyle w:val="Cursivas"/>
                <w:color w:val="FF9933"/>
              </w:rPr>
              <w:t>La aventura de Clorinda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086CF" w14:textId="3D26981A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Texto narrativo.</w:t>
            </w:r>
          </w:p>
        </w:tc>
      </w:tr>
      <w:tr w:rsidR="00182802" w:rsidRPr="00E93188" w14:paraId="19D8164E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36376" w14:textId="71948689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lectura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B8DCC" w14:textId="69FA29E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0951F0DF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C7226" w14:textId="6034A27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escritura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3DE0A" w14:textId="05089D8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27352FE3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23FF5" w14:textId="5E4A9A2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Valor posicional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C532B" w14:textId="7BA4CFE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Valor posicional.</w:t>
            </w:r>
          </w:p>
        </w:tc>
      </w:tr>
      <w:tr w:rsidR="00182802" w:rsidRPr="00E93188" w14:paraId="52AE9D3D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AE996" w14:textId="6F09D1D1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Repartos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FFC55" w14:textId="5DA41ACB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 descomposición de la unidad en medios y cuartos.</w:t>
            </w:r>
          </w:p>
        </w:tc>
      </w:tr>
      <w:tr w:rsidR="00182802" w:rsidRPr="00E93188" w14:paraId="5C2E77B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30A60" w14:textId="66C32979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¡A medir!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1B6DB" w14:textId="1D6242A9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Las magnitudes extensivas. La comparación con unidades convencionales. La elección de instrumentos de medida.</w:t>
            </w:r>
          </w:p>
        </w:tc>
      </w:tr>
      <w:tr w:rsidR="00182802" w:rsidRPr="00E93188" w14:paraId="772D05E3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3E14D" w14:textId="681AEC2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Trabajos de todo tipo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732CB" w14:textId="5975F5C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El trabajo y el género: tradiciones y rupturas en la familia y en la comunidad. El sentido del trabajo en la vida humana.</w:t>
            </w:r>
          </w:p>
        </w:tc>
      </w:tr>
      <w:tr w:rsidR="00182802" w:rsidRPr="00E93188" w14:paraId="339C3600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7DA2A" w14:textId="6BE3B01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Trabajamos con otras personas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94B1D" w14:textId="1EB323E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Las actividades productivas artesanales. La organización cooperativa de los artesanos. El fin común y los beneficios del trabajo cooperativo.</w:t>
            </w:r>
          </w:p>
        </w:tc>
      </w:tr>
      <w:tr w:rsidR="00182802" w:rsidRPr="00E93188" w14:paraId="4947D823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06227" w14:textId="18E8886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ODS. La igualdad de género y el juego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21A37" w14:textId="7CFA058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4D9BB97D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B88D6" w14:textId="2BC69E7B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0000"/>
                <w:lang w:val="es-UY" w:eastAsia="es-UY"/>
              </w:rPr>
              <w:t>Hablemos de convivencia. ¡Conozcamos a Fadi!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D5694" w14:textId="7DBAA933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E93188" w:rsidRPr="00E93188" w14:paraId="17843635" w14:textId="77777777" w:rsidTr="00AF0393">
        <w:trPr>
          <w:trHeight w:val="300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7CD9E" w14:textId="71541DDD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6</w:t>
            </w:r>
          </w:p>
          <w:p w14:paraId="1408251B" w14:textId="430A93A2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Mundo de materiales</w:t>
            </w:r>
          </w:p>
        </w:tc>
      </w:tr>
      <w:tr w:rsidR="00182802" w:rsidRPr="00E93188" w14:paraId="13EF8F73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047F9" w14:textId="173E79BD" w:rsidR="00182802" w:rsidRPr="002B5FD8" w:rsidRDefault="00182802" w:rsidP="00E93188">
            <w:pPr>
              <w:spacing w:after="0" w:line="240" w:lineRule="auto"/>
              <w:textAlignment w:val="baseline"/>
              <w:rPr>
                <w:rStyle w:val="Cursivas"/>
              </w:rPr>
            </w:pPr>
            <w:r w:rsidRPr="002B5FD8">
              <w:rPr>
                <w:rStyle w:val="Cursivas"/>
              </w:rPr>
              <w:t>¿Cómo se siente?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088D" w14:textId="07CE7A8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Apertura de capítulo.</w:t>
            </w:r>
          </w:p>
        </w:tc>
      </w:tr>
      <w:tr w:rsidR="00182802" w:rsidRPr="00E93188" w14:paraId="65F6A45C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EEA31" w14:textId="52D0F717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Hago comparaciones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B5B94" w14:textId="2FFAF0D0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La comparación en la descripción de acciones. Los conectores de comparación (</w:t>
            </w:r>
            <w:r w:rsidRPr="002B5FD8">
              <w:rPr>
                <w:rStyle w:val="Cursivas"/>
                <w:color w:val="FF9933"/>
              </w:rPr>
              <w:t>como</w:t>
            </w: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). Sustantivos propios y comunes.</w:t>
            </w:r>
          </w:p>
        </w:tc>
      </w:tr>
      <w:tr w:rsidR="00182802" w:rsidRPr="00E93188" w14:paraId="4F8865A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C59E1" w14:textId="35A4065F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Trabajo con rimas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0DB43" w14:textId="5E885A3E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La correspondencia fonográfica. Relación fonema-grafema.</w:t>
            </w:r>
          </w:p>
        </w:tc>
      </w:tr>
      <w:tr w:rsidR="00182802" w:rsidRPr="00E93188" w14:paraId="59B20710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0EDBE" w14:textId="70953C41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Leo una entrada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D7AB3" w14:textId="68429CDB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Las inferencias a partir de elementos icónicos y verbales en textos publicitarios. La correspondencia fonográfica.</w:t>
            </w:r>
          </w:p>
        </w:tc>
      </w:tr>
      <w:tr w:rsidR="00182802" w:rsidRPr="00E93188" w14:paraId="50C2F84F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5DC30" w14:textId="28359056" w:rsidR="00182802" w:rsidRPr="002B5FD8" w:rsidRDefault="00182802" w:rsidP="00E93188">
            <w:pPr>
              <w:spacing w:after="0" w:line="240" w:lineRule="auto"/>
              <w:textAlignment w:val="baseline"/>
              <w:rPr>
                <w:rStyle w:val="Cursivas"/>
                <w:color w:val="FF9933"/>
              </w:rPr>
            </w:pPr>
            <w:r w:rsidRPr="002B5FD8">
              <w:rPr>
                <w:rStyle w:val="Cursivas"/>
                <w:color w:val="FF9933"/>
              </w:rPr>
              <w:t>Tento y el diente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CDC14" w14:textId="3167700E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Texto narrativo.</w:t>
            </w:r>
          </w:p>
        </w:tc>
      </w:tr>
      <w:tr w:rsidR="00182802" w:rsidRPr="00E93188" w14:paraId="0A200686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CCE88" w14:textId="29EEFD7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lectura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C1D76" w14:textId="4C4C97C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015FAE53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6E942" w14:textId="507FCB33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escritura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F5178" w14:textId="6802BE5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7FCF9333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F5AD4" w14:textId="51A34A1A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Buscando números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C4518" w14:textId="025DEABB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 composición de cantidades.</w:t>
            </w:r>
          </w:p>
        </w:tc>
      </w:tr>
      <w:tr w:rsidR="00182802" w:rsidRPr="00E93188" w14:paraId="6C26BC2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F0163" w14:textId="005EBAD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Cálculos y procedimientos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52887" w14:textId="20EB6A6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El significado de las operaciones. Las transformaciones con la incógnita en estado final.</w:t>
            </w:r>
          </w:p>
        </w:tc>
      </w:tr>
      <w:tr w:rsidR="00182802" w:rsidRPr="00E93188" w14:paraId="43B9354B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D56A6" w14:textId="4D32731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Doble y mitad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1EB8F" w14:textId="290787A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Fracción de conjunto y de unidad. El cálculo pensado.</w:t>
            </w:r>
          </w:p>
        </w:tc>
      </w:tr>
      <w:tr w:rsidR="00182802" w:rsidRPr="00E93188" w14:paraId="0CFD3A10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E5A42" w14:textId="237620E9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Objetos y materiales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971E9" w14:textId="4A57E561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Las propiedades de los materiales. Los buenos y malos conductores de energía térmica.</w:t>
            </w:r>
          </w:p>
        </w:tc>
      </w:tr>
      <w:tr w:rsidR="00182802" w:rsidRPr="00E93188" w14:paraId="6A4476B7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93819" w14:textId="05D94D8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Líquidos y sólidos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A1171" w14:textId="19BB87D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Las soluciones líquidas y la decantación. Líquido-líquido, líquido-sólido.</w:t>
            </w:r>
          </w:p>
        </w:tc>
      </w:tr>
      <w:tr w:rsidR="00182802" w:rsidRPr="00E93188" w14:paraId="5BA51253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B4835" w14:textId="7C81224A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0000"/>
                <w:lang w:val="es-UY" w:eastAsia="es-UY"/>
              </w:rPr>
              <w:t>ODS. Cuidemos el planeta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E1183" w14:textId="7AE9340C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5DE4044C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CED64" w14:textId="010D6BB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0000"/>
                <w:lang w:val="es-UY" w:eastAsia="es-UY"/>
              </w:rPr>
              <w:t>Hablemos de convivencia. ¿Quién es quién?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BFD1A" w14:textId="5F7EACE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E93188" w:rsidRPr="00E93188" w14:paraId="27F2906A" w14:textId="77777777" w:rsidTr="00AF0393">
        <w:trPr>
          <w:trHeight w:val="300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5C528" w14:textId="0052F408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7</w:t>
            </w:r>
          </w:p>
          <w:p w14:paraId="19E95870" w14:textId="096888D0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Los paisajes</w:t>
            </w:r>
          </w:p>
        </w:tc>
      </w:tr>
      <w:tr w:rsidR="00182802" w:rsidRPr="00E93188" w14:paraId="171F351A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AF02D" w14:textId="046AEC7F" w:rsidR="00182802" w:rsidRPr="002B5FD8" w:rsidRDefault="00182802" w:rsidP="00E93188">
            <w:pPr>
              <w:spacing w:after="0" w:line="240" w:lineRule="auto"/>
              <w:textAlignment w:val="baseline"/>
              <w:rPr>
                <w:rStyle w:val="Cursivas"/>
              </w:rPr>
            </w:pPr>
            <w:r w:rsidRPr="002B5FD8">
              <w:rPr>
                <w:rStyle w:val="Cursivas"/>
              </w:rPr>
              <w:t>Estrella fugaz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CB4A2" w14:textId="0A5545F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Apertura de capítulo.</w:t>
            </w:r>
          </w:p>
        </w:tc>
      </w:tr>
      <w:tr w:rsidR="00182802" w:rsidRPr="00E93188" w14:paraId="78F1AC9E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4DF9E" w14:textId="14FF767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Leo libros de texto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37A94" w14:textId="276FA9BB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Las inferencias en la lectura de un libro de texto (índices y capítulos, referencias). La exposición sobre temas de estudio a partir de listados de palabras y mapas semánticos.</w:t>
            </w:r>
          </w:p>
        </w:tc>
      </w:tr>
      <w:tr w:rsidR="00182802" w:rsidRPr="00E93188" w14:paraId="76C3A1CF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81C69" w14:textId="01CF299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Leo en la biblioteca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6E175" w14:textId="28F45AE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Las inferencias en la lectura. Escritura alfabética. Segmentación de palabras.</w:t>
            </w:r>
          </w:p>
        </w:tc>
      </w:tr>
      <w:tr w:rsidR="00182802" w:rsidRPr="00E93188" w14:paraId="01EFFABB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37AAF" w14:textId="037C307C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Leo historietas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66869" w14:textId="38C2EC69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 escritura alfabética. La verificación del texto leído en historietas. El relato oral de tramas de cuentos, historietas.</w:t>
            </w:r>
          </w:p>
        </w:tc>
      </w:tr>
      <w:tr w:rsidR="00182802" w:rsidRPr="00E93188" w14:paraId="66BB8E12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28EC7" w14:textId="4E5CC8F9" w:rsidR="00182802" w:rsidRPr="002B5FD8" w:rsidRDefault="00182802" w:rsidP="00E93188">
            <w:pPr>
              <w:spacing w:after="0" w:line="240" w:lineRule="auto"/>
              <w:textAlignment w:val="baseline"/>
              <w:rPr>
                <w:rStyle w:val="Cursivas"/>
              </w:rPr>
            </w:pPr>
            <w:r w:rsidRPr="002B5FD8">
              <w:rPr>
                <w:rStyle w:val="Cursivas"/>
                <w:color w:val="FF9933"/>
              </w:rPr>
              <w:t>El sueño de los peces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C6700" w14:textId="16F4649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Texto narrativo.</w:t>
            </w:r>
          </w:p>
        </w:tc>
      </w:tr>
      <w:tr w:rsidR="00182802" w:rsidRPr="00E93188" w14:paraId="4C3EA5D6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63675" w14:textId="5896C8F5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lectura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41240" w14:textId="5034DC4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6635F5C1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CDDC8" w14:textId="2BA84369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escritura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50FBB" w14:textId="5A5D8143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756B0F65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1CD3F" w14:textId="712ED5E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Números hasta el 100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BC574" w14:textId="71A4CD1B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Valor posicional. Las relaciones anteriores y siguientes.</w:t>
            </w:r>
          </w:p>
        </w:tc>
      </w:tr>
      <w:tr w:rsidR="00182802" w:rsidRPr="00E93188" w14:paraId="1185F2DB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A92E6" w14:textId="2CD0F90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Problemas en el campamento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2491D" w14:textId="55BDE91C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 adición y la sustracción en distintos contextos. El significado de las operaciones.</w:t>
            </w:r>
          </w:p>
        </w:tc>
      </w:tr>
      <w:tr w:rsidR="00182802" w:rsidRPr="00E93188" w14:paraId="096E2FB4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27B2C" w14:textId="67EF448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Más problemas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C28FD" w14:textId="4B92B1DB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 multiplicación y la división. El significado intuitivo de las operaciones.</w:t>
            </w:r>
          </w:p>
        </w:tc>
      </w:tr>
      <w:tr w:rsidR="00182802" w:rsidRPr="00E93188" w14:paraId="4B7FA542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8BDC4" w14:textId="6125FDC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Elementos de los paisajes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4FCF1" w14:textId="1686C72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Los paisajes. Las diferentes configuraciones del ambiente: playa, ciudad, parque, monte.</w:t>
            </w:r>
          </w:p>
        </w:tc>
      </w:tr>
      <w:tr w:rsidR="00182802" w:rsidRPr="00E93188" w14:paraId="56CC4296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3B69B" w14:textId="0986E291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Cuidemos el agua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14C25" w14:textId="2466CB02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Los recursos hídricos locales. Los usos y su impacto ambiental.</w:t>
            </w:r>
          </w:p>
        </w:tc>
      </w:tr>
      <w:tr w:rsidR="00182802" w:rsidRPr="00E93188" w14:paraId="1A2E809C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3505A" w14:textId="16AE8B8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El circuito productivo del algodón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E810F" w14:textId="346867E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7030A0"/>
                <w:lang w:val="es-UY" w:eastAsia="es-UY"/>
              </w:rPr>
              <w:t>Las actividades productivas.</w:t>
            </w:r>
          </w:p>
        </w:tc>
      </w:tr>
      <w:tr w:rsidR="00182802" w:rsidRPr="00E93188" w14:paraId="558F5535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895F3" w14:textId="412B6C05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ODS. Reciclaje en la escuela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D4460" w14:textId="483F032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1BDA047F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4BC93" w14:textId="39DBDB93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0000"/>
                <w:lang w:val="es-UY" w:eastAsia="es-UY"/>
              </w:rPr>
              <w:t>Hablemos de convivencia. Nacho y los abrazos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349F0" w14:textId="4283757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E93188" w:rsidRPr="00E93188" w14:paraId="5DFCE166" w14:textId="77777777" w:rsidTr="00AF0393">
        <w:trPr>
          <w:trHeight w:val="300"/>
        </w:trPr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B3F33" w14:textId="6946B949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8</w:t>
            </w:r>
          </w:p>
          <w:p w14:paraId="7CE450CE" w14:textId="593F1B75" w:rsidR="00E93188" w:rsidRPr="00E93188" w:rsidRDefault="00E93188" w:rsidP="00E931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E93188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Plantas de todo tipo</w:t>
            </w:r>
          </w:p>
        </w:tc>
      </w:tr>
      <w:tr w:rsidR="00182802" w:rsidRPr="00E93188" w14:paraId="4333AEE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FFBEB" w14:textId="650D2D9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i/>
                <w:iCs/>
                <w:lang w:val="es-UY" w:eastAsia="es-UY"/>
              </w:rPr>
              <w:t>¿Qué será?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03580" w14:textId="459B151B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Apertura de capítulo.</w:t>
            </w:r>
          </w:p>
        </w:tc>
      </w:tr>
      <w:tr w:rsidR="00182802" w:rsidRPr="00E93188" w14:paraId="31D005AF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9F6AA" w14:textId="6985946F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Leo una receta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89F50" w14:textId="511654AC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La comparación en la descripción de acciones. Los recursos lingüísticos y paralingüísticos en los textos instructivos. La escritura alfabética.</w:t>
            </w:r>
          </w:p>
        </w:tc>
      </w:tr>
      <w:tr w:rsidR="00182802" w:rsidRPr="00E93188" w14:paraId="54AE8A80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6CA1E" w14:textId="449C482E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Conozco recetas saludables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49593" w14:textId="6E79C8B9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Las opiniones y las razones en situaciones sociales. Los marcadores de subjetividad (</w:t>
            </w:r>
            <w:r w:rsidRPr="002B5FD8">
              <w:rPr>
                <w:rStyle w:val="Cursivas"/>
                <w:color w:val="FF9933"/>
              </w:rPr>
              <w:t>yo pienso</w:t>
            </w: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 xml:space="preserve">, </w:t>
            </w:r>
            <w:r w:rsidRPr="002B5FD8">
              <w:rPr>
                <w:rStyle w:val="Cursivas"/>
                <w:color w:val="FF9933"/>
              </w:rPr>
              <w:t xml:space="preserve">a nosotros nos parece). </w:t>
            </w: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La escritura alfabética.</w:t>
            </w:r>
          </w:p>
        </w:tc>
      </w:tr>
      <w:tr w:rsidR="00182802" w:rsidRPr="00E93188" w14:paraId="7FFBD84B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424CB" w14:textId="3A89EF18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Encuentro familias de palabras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466DA" w14:textId="0EFF2D4E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Las familias lexicales. La escritura alfabética.</w:t>
            </w:r>
          </w:p>
        </w:tc>
      </w:tr>
      <w:tr w:rsidR="00182802" w:rsidRPr="00E93188" w14:paraId="4C99CCFE" w14:textId="77777777" w:rsidTr="002B5FD8">
        <w:trPr>
          <w:trHeight w:val="39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59F6B" w14:textId="58A63226" w:rsidR="00182802" w:rsidRPr="002B5FD8" w:rsidRDefault="00182802" w:rsidP="00E93188">
            <w:pPr>
              <w:spacing w:after="0" w:line="240" w:lineRule="auto"/>
              <w:textAlignment w:val="baseline"/>
              <w:rPr>
                <w:rStyle w:val="Cursivas"/>
                <w:color w:val="FF9933"/>
              </w:rPr>
            </w:pPr>
            <w:r w:rsidRPr="002B5FD8">
              <w:rPr>
                <w:rStyle w:val="Cursivas"/>
                <w:color w:val="FF9933"/>
              </w:rPr>
              <w:t>Ensalada de frutas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1B48C" w14:textId="1594F81D" w:rsidR="00182802" w:rsidRPr="002B5FD8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9933"/>
                <w:lang w:val="es-UY" w:eastAsia="es-UY"/>
              </w:rPr>
            </w:pPr>
            <w:r w:rsidRPr="002B5FD8">
              <w:rPr>
                <w:rFonts w:ascii="Calibri" w:eastAsia="Times New Roman" w:hAnsi="Calibri" w:cs="Calibri"/>
                <w:color w:val="FF9933"/>
                <w:lang w:val="es-UY" w:eastAsia="es-UY"/>
              </w:rPr>
              <w:t>Poema.</w:t>
            </w:r>
          </w:p>
        </w:tc>
      </w:tr>
      <w:tr w:rsidR="00182802" w:rsidRPr="00E93188" w14:paraId="5580F895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A1A32" w14:textId="7ADED21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lectura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BB58B" w14:textId="4137D28B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76BF7F8B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D4E22" w14:textId="512F9B7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F99D07"/>
                <w:lang w:val="es-UY" w:eastAsia="es-UY"/>
              </w:rPr>
              <w:t>Compartimos la escritura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B5EAC" w14:textId="21652B3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680B135E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CE963" w14:textId="2A6C2B0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Cálculos y más cálculos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25866" w14:textId="419F9007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El cálculo pensado. Complementos al 10.</w:t>
            </w:r>
          </w:p>
        </w:tc>
      </w:tr>
      <w:tr w:rsidR="00182802" w:rsidRPr="00E93188" w14:paraId="70BEB7ED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2DD5C" w14:textId="12BB7C9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Más problemas de reparto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2CE96" w14:textId="43522699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La composición y descomposición de la unidad con medios y cuartos.</w:t>
            </w:r>
          </w:p>
        </w:tc>
      </w:tr>
      <w:tr w:rsidR="00182802" w:rsidRPr="00E93188" w14:paraId="33BCB675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2E06E" w14:textId="3DA8816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Figuras y cuerpos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8B401" w14:textId="4F27C234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F0"/>
                <w:lang w:val="es-UY" w:eastAsia="es-UY"/>
              </w:rPr>
              <w:t>Los elementos geométricos en los poliedros y no poliedros. Las caras (superficies planas), aristas y vértices en los poliedros. Las bases en el cilindro y el cono (superficies planas).</w:t>
            </w:r>
          </w:p>
        </w:tc>
      </w:tr>
      <w:tr w:rsidR="00182802" w:rsidRPr="00E93188" w14:paraId="2872558F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06BBC" w14:textId="04793B9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Las plantas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20535" w14:textId="5E2511C6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Las interacciones en un ecosistema. La importancia del agua para los seres vivos. Las adaptaciones de las plantas.</w:t>
            </w:r>
          </w:p>
        </w:tc>
      </w:tr>
      <w:tr w:rsidR="00182802" w:rsidRPr="00E93188" w14:paraId="1F2F1AC6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92411" w14:textId="39F0BECB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Ecosistemas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98734" w14:textId="092150CA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B050"/>
                <w:lang w:val="es-UY" w:eastAsia="es-UY"/>
              </w:rPr>
              <w:t>Las interacciones en un ecosistema. La importancia del agua para los seres vivos. Las adaptaciones de las plantas.</w:t>
            </w:r>
          </w:p>
        </w:tc>
      </w:tr>
      <w:tr w:rsidR="00182802" w:rsidRPr="00E93188" w14:paraId="65F79E19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2E170" w14:textId="63D43388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lang w:val="es-UY" w:eastAsia="es-UY"/>
              </w:rPr>
              <w:t>ODS. Fuentes de agua potable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F78C6" w14:textId="56515471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  <w:tr w:rsidR="00182802" w:rsidRPr="00E93188" w14:paraId="2E25D7DA" w14:textId="77777777" w:rsidTr="00AF0393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90570" w14:textId="5EC9D4AD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  <w:r w:rsidRPr="00763C3F">
              <w:rPr>
                <w:rFonts w:ascii="Calibri" w:eastAsia="Times New Roman" w:hAnsi="Calibri" w:cs="Calibri"/>
                <w:color w:val="000000"/>
                <w:lang w:val="es-UY" w:eastAsia="es-UY"/>
              </w:rPr>
              <w:t>Hablemos de convivencia. ¡A dormir!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28A28" w14:textId="7FF0DCBE" w:rsidR="00182802" w:rsidRPr="00763C3F" w:rsidRDefault="00182802" w:rsidP="00E9318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s-UY" w:eastAsia="es-UY"/>
              </w:rPr>
            </w:pPr>
          </w:p>
        </w:tc>
      </w:tr>
    </w:tbl>
    <w:p w14:paraId="491AB55B" w14:textId="040DD311" w:rsidR="00972665" w:rsidRDefault="00972665" w:rsidP="00972665">
      <w:pPr>
        <w:rPr>
          <w:rFonts w:cstheme="minorHAnsi"/>
        </w:rPr>
      </w:pPr>
    </w:p>
    <w:p w14:paraId="156172E1" w14:textId="74E9F503" w:rsidR="009C50F1" w:rsidRDefault="009C50F1">
      <w:pPr>
        <w:spacing w:line="259" w:lineRule="auto"/>
        <w:rPr>
          <w:color w:val="00B050"/>
          <w:highlight w:val="yellow"/>
        </w:rPr>
      </w:pPr>
      <w:r>
        <w:rPr>
          <w:highlight w:val="yellow"/>
        </w:rPr>
        <w:br w:type="page"/>
      </w:r>
    </w:p>
    <w:p w14:paraId="73219242" w14:textId="230E2DB8" w:rsidR="001A7D5B" w:rsidRDefault="00E726E6" w:rsidP="006673DA">
      <w:pPr>
        <w:pStyle w:val="Ttulo2"/>
      </w:pPr>
      <w:r w:rsidRPr="00AC777A">
        <w:t xml:space="preserve">CONTENIDOS </w:t>
      </w:r>
      <w:r>
        <w:t xml:space="preserve">PROGRAMÁTICOS </w:t>
      </w:r>
      <w:r w:rsidRPr="00AC777A">
        <w:t>COMPARADOS</w:t>
      </w:r>
    </w:p>
    <w:p w14:paraId="0F461A92" w14:textId="4671F396" w:rsidR="00420BD0" w:rsidRPr="00AF0393" w:rsidRDefault="146610EA" w:rsidP="00420BD0">
      <w:pPr>
        <w:rPr>
          <w:lang w:val="es-AR"/>
        </w:rPr>
      </w:pPr>
      <w:r w:rsidRPr="3813ECD3">
        <w:rPr>
          <w:lang w:val="es-AR"/>
        </w:rPr>
        <w:t>Teniendo en cuenta los cambios en la malla curricular, presentamos un cuadro comparativo entre los contenidos desarrollados en el programa de</w:t>
      </w:r>
      <w:r w:rsidR="1A381129" w:rsidRPr="3813ECD3">
        <w:rPr>
          <w:lang w:val="es-AR"/>
        </w:rPr>
        <w:t>l</w:t>
      </w:r>
      <w:r w:rsidRPr="3813ECD3">
        <w:rPr>
          <w:lang w:val="es-AR"/>
        </w:rPr>
        <w:t xml:space="preserve"> CEIP 2008 y el Nuevo Plan de Educación Básica </w:t>
      </w:r>
      <w:r w:rsidR="1A381129" w:rsidRPr="3813ECD3">
        <w:rPr>
          <w:lang w:val="es-AR"/>
        </w:rPr>
        <w:t>I</w:t>
      </w:r>
      <w:r w:rsidRPr="3813ECD3">
        <w:rPr>
          <w:lang w:val="es-AR"/>
        </w:rPr>
        <w:t>ntegrada.</w:t>
      </w:r>
    </w:p>
    <w:p w14:paraId="2F780F56" w14:textId="3B0F9381" w:rsidR="374DC102" w:rsidRDefault="374DC102" w:rsidP="42C198FD">
      <w:pPr>
        <w:pStyle w:val="Ttulo2"/>
        <w:rPr>
          <w:color w:val="ED7D31" w:themeColor="accent2"/>
        </w:rPr>
      </w:pPr>
      <w:r w:rsidRPr="42C198FD">
        <w:rPr>
          <w:color w:val="ED7D31" w:themeColor="accent2"/>
        </w:rPr>
        <w:t>Lengua</w:t>
      </w:r>
    </w:p>
    <w:p w14:paraId="584F742F" w14:textId="766BA221" w:rsidR="374DC102" w:rsidRDefault="374DC102" w:rsidP="42C198FD">
      <w:pPr>
        <w:pStyle w:val="Ttulo3"/>
        <w:rPr>
          <w:b w:val="0"/>
        </w:rPr>
      </w:pPr>
      <w:r>
        <w:t>Capítulo 1: Todos a la escuela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5"/>
        <w:gridCol w:w="3028"/>
        <w:gridCol w:w="3023"/>
      </w:tblGrid>
      <w:tr w:rsidR="42C198FD" w14:paraId="20596498" w14:textId="77777777" w:rsidTr="42C198FD">
        <w:trPr>
          <w:trHeight w:val="300"/>
        </w:trPr>
        <w:tc>
          <w:tcPr>
            <w:tcW w:w="3020" w:type="dxa"/>
          </w:tcPr>
          <w:p w14:paraId="638B1B70" w14:textId="3480E2DE" w:rsidR="42C198FD" w:rsidRDefault="42C198FD" w:rsidP="42C198FD">
            <w:pPr>
              <w:pStyle w:val="Ttulo4"/>
            </w:pPr>
            <w:r>
              <w:t>Contenidos:</w:t>
            </w:r>
          </w:p>
          <w:p w14:paraId="0CAE61EB" w14:textId="7D0C689E" w:rsidR="42C198FD" w:rsidRDefault="42C198FD" w:rsidP="42C198FD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</w:tcPr>
          <w:p w14:paraId="0A1E0023" w14:textId="77777777" w:rsidR="42C198FD" w:rsidRDefault="42C198FD" w:rsidP="42C198FD">
            <w:pPr>
              <w:pStyle w:val="Ttulo4"/>
            </w:pPr>
            <w:r>
              <w:t>Contenidos 2023</w:t>
            </w:r>
          </w:p>
        </w:tc>
        <w:tc>
          <w:tcPr>
            <w:tcW w:w="3092" w:type="dxa"/>
          </w:tcPr>
          <w:p w14:paraId="4A129AC4" w14:textId="4F631BF9" w:rsidR="42C198FD" w:rsidRDefault="42C198FD" w:rsidP="42C198FD">
            <w:pPr>
              <w:pStyle w:val="Ttulo4"/>
            </w:pPr>
            <w:r>
              <w:t xml:space="preserve">Competencias específicas de la unidad </w:t>
            </w:r>
            <w:r w:rsidR="002B5FD8">
              <w:t>curricular por tramo</w:t>
            </w:r>
          </w:p>
        </w:tc>
      </w:tr>
      <w:tr w:rsidR="42C198FD" w14:paraId="2A313E93" w14:textId="77777777" w:rsidTr="42C198FD">
        <w:trPr>
          <w:trHeight w:val="300"/>
        </w:trPr>
        <w:tc>
          <w:tcPr>
            <w:tcW w:w="3020" w:type="dxa"/>
          </w:tcPr>
          <w:p w14:paraId="1187E836" w14:textId="77777777" w:rsidR="42C198FD" w:rsidRDefault="42C198FD">
            <w:r>
              <w:t>Lectura. La verificación del texto leído.</w:t>
            </w:r>
          </w:p>
        </w:tc>
        <w:tc>
          <w:tcPr>
            <w:tcW w:w="3097" w:type="dxa"/>
          </w:tcPr>
          <w:p w14:paraId="2712FA80" w14:textId="77777777" w:rsidR="42C198FD" w:rsidRDefault="42C198FD">
            <w:r>
              <w:t>Lectura mediada por el maestro de textos modélicos de calidad.</w:t>
            </w:r>
          </w:p>
          <w:p w14:paraId="3B6B8528" w14:textId="68E458C9" w:rsidR="42C198FD" w:rsidRDefault="42C198FD">
            <w:r>
              <w:t>Práctica de lectura en forma autónoma.</w:t>
            </w:r>
          </w:p>
        </w:tc>
        <w:tc>
          <w:tcPr>
            <w:tcW w:w="3092" w:type="dxa"/>
          </w:tcPr>
          <w:p w14:paraId="6E945250" w14:textId="2CE7546C" w:rsidR="42C198FD" w:rsidRDefault="42C198FD">
            <w:r>
              <w:t>Elabora hipótesis a partir de sus saberes lingüísticos para expresarse en forma oral y escrita.</w:t>
            </w:r>
          </w:p>
        </w:tc>
      </w:tr>
      <w:tr w:rsidR="42C198FD" w14:paraId="5CDAA0A5" w14:textId="77777777" w:rsidTr="42C198FD">
        <w:trPr>
          <w:trHeight w:val="300"/>
        </w:trPr>
        <w:tc>
          <w:tcPr>
            <w:tcW w:w="3020" w:type="dxa"/>
          </w:tcPr>
          <w:p w14:paraId="6C7635FA" w14:textId="551CB3B7" w:rsidR="42C198FD" w:rsidRDefault="42C198FD">
            <w:r>
              <w:t>Escritura. La escritura alfabética. La correspondencia fonográfica: relación grafema-fonema. Las consonantes y las vocales.</w:t>
            </w:r>
          </w:p>
        </w:tc>
        <w:tc>
          <w:tcPr>
            <w:tcW w:w="3097" w:type="dxa"/>
          </w:tcPr>
          <w:p w14:paraId="30DF75EE" w14:textId="5AA5BD9C" w:rsidR="42C198FD" w:rsidRDefault="42C198FD">
            <w:r>
              <w:t>Escritura no diferenciada.</w:t>
            </w:r>
          </w:p>
          <w:p w14:paraId="64676E39" w14:textId="0FA64914" w:rsidR="42C198FD" w:rsidRDefault="42C198FD">
            <w:r>
              <w:t>Escritura presilábica y silábica-alfabética.</w:t>
            </w:r>
          </w:p>
          <w:p w14:paraId="22ADDD96" w14:textId="77777777" w:rsidR="42C198FD" w:rsidRDefault="42C198FD" w:rsidP="42C198FD">
            <w:pPr>
              <w:rPr>
                <w:lang w:val="es-UY"/>
              </w:rPr>
            </w:pPr>
            <w:r>
              <w:t xml:space="preserve">La exploración del gesto </w:t>
            </w:r>
            <w:r w:rsidRPr="42C198FD">
              <w:rPr>
                <w:lang w:val="es-UY"/>
              </w:rPr>
              <w:t>gráfico: distintos espacios, soportes e instrumentos.</w:t>
            </w:r>
          </w:p>
          <w:p w14:paraId="2E8289CB" w14:textId="77777777" w:rsidR="42C198FD" w:rsidRDefault="42C198FD">
            <w:r>
              <w:t>La escritura alfabética: la relación fonema-grafema.</w:t>
            </w:r>
          </w:p>
          <w:p w14:paraId="59D2FDF7" w14:textId="77777777" w:rsidR="42C198FD" w:rsidRDefault="42C198FD">
            <w:r>
              <w:t>La sílaba como unidad rítmica.</w:t>
            </w:r>
          </w:p>
          <w:p w14:paraId="0E2BBA73" w14:textId="212676B6" w:rsidR="42C198FD" w:rsidRDefault="42C198FD">
            <w:r>
              <w:t>La combinatoria de vocales y consonantes en la construcción de unidades con significado: el morfema y la palabra. La familia de palabras: procesos de derivación y composición del léxico.</w:t>
            </w:r>
          </w:p>
        </w:tc>
        <w:tc>
          <w:tcPr>
            <w:tcW w:w="3092" w:type="dxa"/>
          </w:tcPr>
          <w:p w14:paraId="4C1B1648" w14:textId="36EC1351" w:rsidR="42C198FD" w:rsidRDefault="42C198FD">
            <w:r>
              <w:t>Reflexiona sobre el aprendizaje de la lengua para avanzar en el proceso de apropiación de la lectura y la escritura.</w:t>
            </w:r>
          </w:p>
        </w:tc>
      </w:tr>
    </w:tbl>
    <w:p w14:paraId="14C3C8E3" w14:textId="6D8C2F24" w:rsidR="374DC102" w:rsidRDefault="374DC102" w:rsidP="42C198FD">
      <w:pPr>
        <w:pStyle w:val="Ttulo3"/>
      </w:pPr>
      <w:r>
        <w:t>Capítulo 2: ¡Así soy yo!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809"/>
      </w:tblGrid>
      <w:tr w:rsidR="42C198FD" w14:paraId="6A23443F" w14:textId="77777777" w:rsidTr="42C198FD">
        <w:trPr>
          <w:trHeight w:val="300"/>
        </w:trPr>
        <w:tc>
          <w:tcPr>
            <w:tcW w:w="3020" w:type="dxa"/>
          </w:tcPr>
          <w:p w14:paraId="4CBCE63D" w14:textId="4281C534" w:rsidR="42C198FD" w:rsidRPr="007F5A84" w:rsidRDefault="42C198FD" w:rsidP="007F5A84">
            <w:pPr>
              <w:pStyle w:val="Ttulo4"/>
            </w:pPr>
            <w:r w:rsidRPr="007F5A84">
              <w:t>Contenidos:</w:t>
            </w:r>
          </w:p>
          <w:p w14:paraId="549FA193" w14:textId="56BBFCEF" w:rsidR="42C198FD" w:rsidRDefault="42C198FD" w:rsidP="007F5A84">
            <w:pPr>
              <w:pStyle w:val="Ttulo4"/>
            </w:pPr>
            <w:r w:rsidRPr="007F5A84">
              <w:t>PEIP (2008), ed. 2013</w:t>
            </w:r>
          </w:p>
        </w:tc>
        <w:tc>
          <w:tcPr>
            <w:tcW w:w="3097" w:type="dxa"/>
          </w:tcPr>
          <w:p w14:paraId="7B209FAF" w14:textId="77777777" w:rsidR="42C198FD" w:rsidRDefault="42C198FD" w:rsidP="42C198FD">
            <w:pPr>
              <w:pStyle w:val="Ttulo4"/>
            </w:pPr>
            <w:r>
              <w:t>Contenidos 2023</w:t>
            </w:r>
          </w:p>
        </w:tc>
        <w:tc>
          <w:tcPr>
            <w:tcW w:w="2809" w:type="dxa"/>
          </w:tcPr>
          <w:p w14:paraId="516A75D4" w14:textId="134F8A28" w:rsidR="42C198FD" w:rsidRDefault="42C198FD" w:rsidP="42C198FD">
            <w:pPr>
              <w:pStyle w:val="Ttulo4"/>
            </w:pPr>
            <w:r>
              <w:t xml:space="preserve">Competencias específicas de la unidad </w:t>
            </w:r>
            <w:r w:rsidR="002B5FD8">
              <w:t>curricular por tramo</w:t>
            </w:r>
          </w:p>
        </w:tc>
      </w:tr>
      <w:tr w:rsidR="42C198FD" w14:paraId="261C4BF9" w14:textId="77777777" w:rsidTr="42C198FD">
        <w:trPr>
          <w:trHeight w:val="300"/>
        </w:trPr>
        <w:tc>
          <w:tcPr>
            <w:tcW w:w="3020" w:type="dxa"/>
          </w:tcPr>
          <w:p w14:paraId="3C162BDF" w14:textId="77777777" w:rsidR="42C198FD" w:rsidRDefault="42C198FD" w:rsidP="42C198FD">
            <w:pPr>
              <w:rPr>
                <w:i/>
                <w:iCs/>
              </w:rPr>
            </w:pPr>
            <w:r>
              <w:t>Lectura. La verificación del texto leído. La verificación del texto leído en los cuentos. La ampliación del reservorio lingüístico, la memorización de canciones.</w:t>
            </w:r>
          </w:p>
        </w:tc>
        <w:tc>
          <w:tcPr>
            <w:tcW w:w="3097" w:type="dxa"/>
          </w:tcPr>
          <w:p w14:paraId="689215D3" w14:textId="77777777" w:rsidR="42C198FD" w:rsidRDefault="42C198FD">
            <w:r>
              <w:t>Lectura mediada por el maestro de textos modélicos de calidad.</w:t>
            </w:r>
          </w:p>
          <w:p w14:paraId="0851C68F" w14:textId="47AE897E" w:rsidR="42C198FD" w:rsidRDefault="42C198FD">
            <w:r>
              <w:t>Práctica de la lectura en forma autónoma.</w:t>
            </w:r>
          </w:p>
        </w:tc>
        <w:tc>
          <w:tcPr>
            <w:tcW w:w="2809" w:type="dxa"/>
          </w:tcPr>
          <w:p w14:paraId="50214637" w14:textId="63F07DF3" w:rsidR="42C198FD" w:rsidRDefault="42C198FD">
            <w:r>
              <w:t>Elabora hipótesis a partir de sus saberes lingüísticos para expresarse en forma oral y escrita.</w:t>
            </w:r>
          </w:p>
        </w:tc>
      </w:tr>
      <w:tr w:rsidR="42C198FD" w14:paraId="44AED884" w14:textId="77777777" w:rsidTr="42C198FD">
        <w:trPr>
          <w:trHeight w:val="300"/>
        </w:trPr>
        <w:tc>
          <w:tcPr>
            <w:tcW w:w="3020" w:type="dxa"/>
          </w:tcPr>
          <w:p w14:paraId="633210FB" w14:textId="77777777" w:rsidR="42C198FD" w:rsidRDefault="42C198FD">
            <w:r>
              <w:t>Escritura. La escritura alfabética. Las consonantes y las vocales. La correspondencia fonográfica: relación grafema-fonema.</w:t>
            </w:r>
          </w:p>
        </w:tc>
        <w:tc>
          <w:tcPr>
            <w:tcW w:w="3097" w:type="dxa"/>
          </w:tcPr>
          <w:p w14:paraId="73311CAF" w14:textId="77777777" w:rsidR="42C198FD" w:rsidRDefault="42C198FD">
            <w:r>
              <w:t>Escritura no diferenciada.</w:t>
            </w:r>
          </w:p>
          <w:p w14:paraId="6F1180EE" w14:textId="77777777" w:rsidR="42C198FD" w:rsidRDefault="42C198FD">
            <w:r>
              <w:t>Escritura presilábica y silábica-alfabética.</w:t>
            </w:r>
          </w:p>
          <w:p w14:paraId="7FE9BA5D" w14:textId="77777777" w:rsidR="42C198FD" w:rsidRDefault="42C198FD" w:rsidP="42C198FD">
            <w:pPr>
              <w:rPr>
                <w:lang w:val="es-UY"/>
              </w:rPr>
            </w:pPr>
            <w:r>
              <w:t xml:space="preserve">La exploración del gesto </w:t>
            </w:r>
            <w:r w:rsidRPr="42C198FD">
              <w:rPr>
                <w:lang w:val="es-UY"/>
              </w:rPr>
              <w:t>gráfico: distintos espacios, soportes e instrumentos.</w:t>
            </w:r>
          </w:p>
          <w:p w14:paraId="34F0825C" w14:textId="77777777" w:rsidR="42C198FD" w:rsidRDefault="42C198FD">
            <w:r>
              <w:t>La escritura alfabética: la relación fonema-grafema.</w:t>
            </w:r>
          </w:p>
          <w:p w14:paraId="45352468" w14:textId="77777777" w:rsidR="42C198FD" w:rsidRDefault="42C198FD">
            <w:r>
              <w:t>La sílaba como unidad rítmica.</w:t>
            </w:r>
          </w:p>
          <w:p w14:paraId="3C4F146D" w14:textId="37BB0479" w:rsidR="42C198FD" w:rsidRDefault="42C198FD">
            <w:r>
              <w:t>La combinatoria de vocales y consonantes en la construcción de unidades con significado: el morfema y la palabra. La familia de palabras: procesos de derivación y composición del léxico.</w:t>
            </w:r>
          </w:p>
        </w:tc>
        <w:tc>
          <w:tcPr>
            <w:tcW w:w="2809" w:type="dxa"/>
          </w:tcPr>
          <w:p w14:paraId="27C662E6" w14:textId="6B817F76" w:rsidR="42C198FD" w:rsidRDefault="42C198FD">
            <w:r>
              <w:t>Reflexiona sobre el aprendizaje de la lengua para avanzar en el proceso de apropiación de la lectura y la escritura.</w:t>
            </w:r>
          </w:p>
        </w:tc>
      </w:tr>
    </w:tbl>
    <w:p w14:paraId="4A283610" w14:textId="0163B779" w:rsidR="374DC102" w:rsidRDefault="374DC102" w:rsidP="42C198FD">
      <w:pPr>
        <w:pStyle w:val="Ttulo3"/>
        <w:rPr>
          <w:b w:val="0"/>
        </w:rPr>
      </w:pPr>
      <w:r>
        <w:t>Capítulo 3: Los indígenas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809"/>
      </w:tblGrid>
      <w:tr w:rsidR="42C198FD" w14:paraId="653CEC3D" w14:textId="77777777" w:rsidTr="42C198FD">
        <w:trPr>
          <w:trHeight w:val="300"/>
        </w:trPr>
        <w:tc>
          <w:tcPr>
            <w:tcW w:w="3020" w:type="dxa"/>
          </w:tcPr>
          <w:p w14:paraId="6C26A11A" w14:textId="03B87CE9" w:rsidR="42C198FD" w:rsidRDefault="42C198FD" w:rsidP="42C198FD">
            <w:pPr>
              <w:pStyle w:val="Ttulo4"/>
            </w:pPr>
            <w:r>
              <w:t>Contenidos:</w:t>
            </w:r>
          </w:p>
          <w:p w14:paraId="570ACEA9" w14:textId="1F6C5EA0" w:rsidR="42C198FD" w:rsidRDefault="42C198FD" w:rsidP="42C198FD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</w:tcPr>
          <w:p w14:paraId="0682FE80" w14:textId="77777777" w:rsidR="42C198FD" w:rsidRDefault="42C198FD" w:rsidP="42C198FD">
            <w:pPr>
              <w:pStyle w:val="Ttulo4"/>
            </w:pPr>
            <w:r>
              <w:t>Contenidos 2023</w:t>
            </w:r>
          </w:p>
        </w:tc>
        <w:tc>
          <w:tcPr>
            <w:tcW w:w="2809" w:type="dxa"/>
          </w:tcPr>
          <w:p w14:paraId="525C7A7E" w14:textId="0EE9CA4A" w:rsidR="42C198FD" w:rsidRDefault="42C198FD" w:rsidP="42C198FD">
            <w:pPr>
              <w:pStyle w:val="Ttulo4"/>
            </w:pPr>
            <w:r>
              <w:t xml:space="preserve">Competencias específicas de la unidad </w:t>
            </w:r>
            <w:r w:rsidR="002B5FD8">
              <w:t>curricular por tramo</w:t>
            </w:r>
          </w:p>
        </w:tc>
      </w:tr>
      <w:tr w:rsidR="42C198FD" w14:paraId="35219C70" w14:textId="77777777" w:rsidTr="42C198FD">
        <w:trPr>
          <w:trHeight w:val="300"/>
        </w:trPr>
        <w:tc>
          <w:tcPr>
            <w:tcW w:w="3020" w:type="dxa"/>
          </w:tcPr>
          <w:p w14:paraId="4AC60BD6" w14:textId="77777777" w:rsidR="42C198FD" w:rsidRDefault="42C198FD">
            <w:r w:rsidRPr="42C198FD">
              <w:rPr>
                <w:rFonts w:eastAsiaTheme="majorEastAsia"/>
              </w:rPr>
              <w:t>Lectura. La verificación del texto leído. La oralización de la lectura. La lectura expresiva de textos literarios. La comparación en la descripción de acciones. Los recursos lingüísticos y paralingüísticos en los textos instructivos.</w:t>
            </w:r>
          </w:p>
        </w:tc>
        <w:tc>
          <w:tcPr>
            <w:tcW w:w="3097" w:type="dxa"/>
          </w:tcPr>
          <w:p w14:paraId="261A5E2C" w14:textId="77777777" w:rsidR="42C198FD" w:rsidRDefault="42C198FD">
            <w:r>
              <w:t>Lectura mediada por el maestro de textos modélicos de calidad.</w:t>
            </w:r>
          </w:p>
          <w:p w14:paraId="625C426F" w14:textId="44BD210C" w:rsidR="42C198FD" w:rsidRDefault="42C198FD" w:rsidP="42C198FD">
            <w:pPr>
              <w:rPr>
                <w:rFonts w:eastAsiaTheme="majorEastAsia"/>
              </w:rPr>
            </w:pPr>
            <w:r>
              <w:t>Práctica de la lectura en forma autónoma.</w:t>
            </w:r>
          </w:p>
        </w:tc>
        <w:tc>
          <w:tcPr>
            <w:tcW w:w="2809" w:type="dxa"/>
          </w:tcPr>
          <w:p w14:paraId="6258D847" w14:textId="08A52207" w:rsidR="42C198FD" w:rsidRDefault="42C198FD">
            <w:r w:rsidRPr="42C198FD">
              <w:rPr>
                <w:rFonts w:eastAsiaTheme="majorEastAsia"/>
              </w:rPr>
              <w:t>Expresa ideas y emociones mediante diversos lenguajes para comunicarse según los requerimientos de cada situación.</w:t>
            </w:r>
          </w:p>
        </w:tc>
      </w:tr>
      <w:tr w:rsidR="42C198FD" w14:paraId="078EF656" w14:textId="77777777" w:rsidTr="42C198FD">
        <w:trPr>
          <w:trHeight w:val="300"/>
        </w:trPr>
        <w:tc>
          <w:tcPr>
            <w:tcW w:w="3020" w:type="dxa"/>
          </w:tcPr>
          <w:p w14:paraId="3FD088AF" w14:textId="77777777" w:rsidR="42C198FD" w:rsidRDefault="42C198FD">
            <w:r w:rsidRPr="42C198FD">
              <w:rPr>
                <w:rFonts w:eastAsiaTheme="majorEastAsia"/>
              </w:rPr>
              <w:t xml:space="preserve">Escritura. La correspondencia fonográfica: relación grafema-fonema. La </w:t>
            </w:r>
            <w:r w:rsidRPr="42C198FD">
              <w:rPr>
                <w:rStyle w:val="Cursivas"/>
              </w:rPr>
              <w:t>r</w:t>
            </w:r>
            <w:r w:rsidRPr="42C198FD">
              <w:rPr>
                <w:rFonts w:eastAsiaTheme="majorEastAsia"/>
              </w:rPr>
              <w:t xml:space="preserve"> al principio de la palabra y entre vocales.</w:t>
            </w:r>
          </w:p>
        </w:tc>
        <w:tc>
          <w:tcPr>
            <w:tcW w:w="3097" w:type="dxa"/>
          </w:tcPr>
          <w:p w14:paraId="5BC0ADC1" w14:textId="77777777" w:rsidR="42C198FD" w:rsidRDefault="42C198FD">
            <w:r>
              <w:t>La escritura alfabética: la relación fonema-grafema.</w:t>
            </w:r>
          </w:p>
          <w:p w14:paraId="028B01BE" w14:textId="77777777" w:rsidR="42C198FD" w:rsidRDefault="42C198FD">
            <w:r>
              <w:t>La sílaba como unidad rítmica.</w:t>
            </w:r>
          </w:p>
          <w:p w14:paraId="4DE614FE" w14:textId="4868A2B0" w:rsidR="42C198FD" w:rsidRDefault="42C198FD">
            <w:r>
              <w:t>La combinatoria de vocales y consonantes en la construcción de unidades con significado: el morfema y la palabra. La familia de palabras: procesos de derivación y composición del léxico.</w:t>
            </w:r>
          </w:p>
        </w:tc>
        <w:tc>
          <w:tcPr>
            <w:tcW w:w="2809" w:type="dxa"/>
          </w:tcPr>
          <w:p w14:paraId="12DA8688" w14:textId="2320EE81" w:rsidR="42C198FD" w:rsidRDefault="42C198FD">
            <w:r>
              <w:t>Reflexiona sobre el aprendizaje de la lengua para avanzar en el proceso de apropiación de la lectura y la escritura.</w:t>
            </w:r>
          </w:p>
        </w:tc>
      </w:tr>
    </w:tbl>
    <w:p w14:paraId="286C7174" w14:textId="0CB38F3F" w:rsidR="374DC102" w:rsidRDefault="374DC102" w:rsidP="42C198FD">
      <w:pPr>
        <w:pStyle w:val="Ttulo3"/>
        <w:rPr>
          <w:rStyle w:val="Negritas"/>
          <w:b/>
          <w:bCs/>
        </w:rPr>
      </w:pPr>
      <w:r>
        <w:t>Capítulo 4: Animales variados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809"/>
      </w:tblGrid>
      <w:tr w:rsidR="42C198FD" w14:paraId="64F5FA8C" w14:textId="77777777" w:rsidTr="42C198FD">
        <w:trPr>
          <w:trHeight w:val="300"/>
        </w:trPr>
        <w:tc>
          <w:tcPr>
            <w:tcW w:w="3020" w:type="dxa"/>
            <w:vAlign w:val="center"/>
          </w:tcPr>
          <w:p w14:paraId="129363A6" w14:textId="579CA52D" w:rsidR="42C198FD" w:rsidRDefault="42C198FD" w:rsidP="42C198FD">
            <w:pPr>
              <w:pStyle w:val="Ttulo4"/>
            </w:pPr>
            <w:r>
              <w:t>Contenidos:</w:t>
            </w:r>
          </w:p>
          <w:p w14:paraId="17ACE2CE" w14:textId="0C4EA534" w:rsidR="42C198FD" w:rsidRDefault="42C198FD" w:rsidP="42C198FD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  <w:vAlign w:val="center"/>
          </w:tcPr>
          <w:p w14:paraId="575A167A" w14:textId="77777777" w:rsidR="42C198FD" w:rsidRDefault="42C198FD" w:rsidP="42C198FD">
            <w:pPr>
              <w:pStyle w:val="Ttulo4"/>
            </w:pPr>
            <w:r>
              <w:t>Contenidos 2023</w:t>
            </w:r>
          </w:p>
        </w:tc>
        <w:tc>
          <w:tcPr>
            <w:tcW w:w="2809" w:type="dxa"/>
          </w:tcPr>
          <w:p w14:paraId="4293D381" w14:textId="038BB325" w:rsidR="42C198FD" w:rsidRDefault="42C198FD" w:rsidP="42C198FD">
            <w:pPr>
              <w:pStyle w:val="Ttulo4"/>
            </w:pPr>
            <w:r>
              <w:t xml:space="preserve">Competencias específicas de la unidad </w:t>
            </w:r>
            <w:r w:rsidR="002B5FD8">
              <w:t>curricular por tramo</w:t>
            </w:r>
          </w:p>
        </w:tc>
      </w:tr>
      <w:tr w:rsidR="42C198FD" w14:paraId="45DCA115" w14:textId="77777777" w:rsidTr="42C198FD">
        <w:trPr>
          <w:trHeight w:val="300"/>
        </w:trPr>
        <w:tc>
          <w:tcPr>
            <w:tcW w:w="3020" w:type="dxa"/>
          </w:tcPr>
          <w:p w14:paraId="7633405B" w14:textId="77777777" w:rsidR="42C198FD" w:rsidRDefault="42C198FD">
            <w:r>
              <w:t>Lectura. La verificación del texto leído. La ampliación del reservorio lingüístico: la memorización de rimas. Las inferencias a partir de elementos icónicos y verbales.</w:t>
            </w:r>
          </w:p>
        </w:tc>
        <w:tc>
          <w:tcPr>
            <w:tcW w:w="3097" w:type="dxa"/>
          </w:tcPr>
          <w:p w14:paraId="4474F423" w14:textId="299DCBF4" w:rsidR="42C198FD" w:rsidRDefault="42C198FD">
            <w:r>
              <w:t>Lectura mediada por el maestro de textos modélicos de calidad.</w:t>
            </w:r>
          </w:p>
          <w:p w14:paraId="1ABAFFAB" w14:textId="443F55E1" w:rsidR="42C198FD" w:rsidRDefault="42C198FD">
            <w:r>
              <w:t>Práctica de la lectura en forma autónoma.</w:t>
            </w:r>
          </w:p>
        </w:tc>
        <w:tc>
          <w:tcPr>
            <w:tcW w:w="2809" w:type="dxa"/>
          </w:tcPr>
          <w:p w14:paraId="068A6D95" w14:textId="485AB7BD" w:rsidR="42C198FD" w:rsidRDefault="42C198FD">
            <w:r w:rsidRPr="42C198FD">
              <w:rPr>
                <w:rFonts w:eastAsiaTheme="majorEastAsia"/>
              </w:rPr>
              <w:t>Expresa ideas y emociones mediante diversos lenguajes para comunicarse según los requerimientos de cada situación.</w:t>
            </w:r>
          </w:p>
        </w:tc>
      </w:tr>
      <w:tr w:rsidR="42C198FD" w14:paraId="1E5F3846" w14:textId="77777777" w:rsidTr="42C198FD">
        <w:trPr>
          <w:trHeight w:val="300"/>
        </w:trPr>
        <w:tc>
          <w:tcPr>
            <w:tcW w:w="3020" w:type="dxa"/>
          </w:tcPr>
          <w:p w14:paraId="413F6E51" w14:textId="77777777" w:rsidR="42C198FD" w:rsidRDefault="42C198FD">
            <w:r>
              <w:t xml:space="preserve">Escritura. La correspondencia fonográfica: relación grafema-fonema. La </w:t>
            </w:r>
            <w:r w:rsidRPr="007F5A84">
              <w:rPr>
                <w:rStyle w:val="Cursivas"/>
              </w:rPr>
              <w:t>r</w:t>
            </w:r>
            <w:r>
              <w:t xml:space="preserve"> al principio de palabra y entre vocales. Escritura alfabética.</w:t>
            </w:r>
          </w:p>
        </w:tc>
        <w:tc>
          <w:tcPr>
            <w:tcW w:w="3097" w:type="dxa"/>
          </w:tcPr>
          <w:p w14:paraId="7C94ACBA" w14:textId="77777777" w:rsidR="42C198FD" w:rsidRDefault="42C198FD">
            <w:r>
              <w:t>La escritura alfabética: la relación fonema-grafema.</w:t>
            </w:r>
          </w:p>
          <w:p w14:paraId="0951A3E3" w14:textId="77777777" w:rsidR="42C198FD" w:rsidRDefault="42C198FD">
            <w:r>
              <w:t>La sílaba como unidad rítmica.</w:t>
            </w:r>
          </w:p>
          <w:p w14:paraId="64B02E89" w14:textId="1BF8737E" w:rsidR="42C198FD" w:rsidRDefault="42C198FD">
            <w:r>
              <w:t>La combinatoria de vocales y consonantes en la construcción de unidades con significado: el morfema y la palabra. La familia de palabras: procesos de derivación y composición del léxico.</w:t>
            </w:r>
          </w:p>
        </w:tc>
        <w:tc>
          <w:tcPr>
            <w:tcW w:w="2809" w:type="dxa"/>
          </w:tcPr>
          <w:p w14:paraId="7D8E1B3B" w14:textId="5E41235E" w:rsidR="42C198FD" w:rsidRDefault="42C198FD" w:rsidP="42C198FD">
            <w:pPr>
              <w:rPr>
                <w:rFonts w:eastAsiaTheme="minorEastAsia"/>
                <w:i/>
                <w:iCs/>
              </w:rPr>
            </w:pPr>
            <w:r>
              <w:t>Reflexiona sobre el aprendizaje de la lengua para avanzar en el proceso de apropiación de la lectura y la escritura.</w:t>
            </w:r>
          </w:p>
        </w:tc>
      </w:tr>
      <w:tr w:rsidR="42C198FD" w14:paraId="509507A1" w14:textId="77777777" w:rsidTr="42C198FD">
        <w:trPr>
          <w:trHeight w:val="300"/>
        </w:trPr>
        <w:tc>
          <w:tcPr>
            <w:tcW w:w="3020" w:type="dxa"/>
          </w:tcPr>
          <w:p w14:paraId="684A26C4" w14:textId="77777777" w:rsidR="42C198FD" w:rsidRDefault="42C198FD">
            <w:r>
              <w:t xml:space="preserve">Oralidad. El relato oral de tramas de cuentos. </w:t>
            </w:r>
          </w:p>
        </w:tc>
        <w:tc>
          <w:tcPr>
            <w:tcW w:w="3097" w:type="dxa"/>
          </w:tcPr>
          <w:p w14:paraId="48302B1C" w14:textId="77777777" w:rsidR="42C198FD" w:rsidRDefault="42C198FD" w:rsidP="42C198FD">
            <w:pPr>
              <w:rPr>
                <w:rFonts w:eastAsiaTheme="minorEastAsia"/>
              </w:rPr>
            </w:pPr>
            <w:r>
              <w:t xml:space="preserve">La narración oral en contextos cotidianos, lúdicos, en entornos </w:t>
            </w:r>
            <w:r w:rsidRPr="42C198FD">
              <w:rPr>
                <w:rFonts w:eastAsiaTheme="minorEastAsia"/>
              </w:rPr>
              <w:t>físicos o virtuales.</w:t>
            </w:r>
          </w:p>
        </w:tc>
        <w:tc>
          <w:tcPr>
            <w:tcW w:w="2809" w:type="dxa"/>
          </w:tcPr>
          <w:p w14:paraId="08A92AD5" w14:textId="2CAAE855" w:rsidR="42C198FD" w:rsidRDefault="42C198FD">
            <w:r>
              <w:t>Organiza ideas e información con mediación del maestro para producir textos orales y escritos.</w:t>
            </w:r>
          </w:p>
        </w:tc>
      </w:tr>
    </w:tbl>
    <w:p w14:paraId="10FA9965" w14:textId="1610FA15" w:rsidR="374DC102" w:rsidRDefault="374DC102" w:rsidP="42C198FD">
      <w:pPr>
        <w:pStyle w:val="Ttulo3"/>
        <w:rPr>
          <w:b w:val="0"/>
        </w:rPr>
      </w:pPr>
      <w:r>
        <w:t>Capítulo 5: Los trabajos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667"/>
      </w:tblGrid>
      <w:tr w:rsidR="42C198FD" w14:paraId="2ACB4862" w14:textId="77777777" w:rsidTr="42C198FD">
        <w:trPr>
          <w:trHeight w:val="300"/>
        </w:trPr>
        <w:tc>
          <w:tcPr>
            <w:tcW w:w="3020" w:type="dxa"/>
            <w:vAlign w:val="center"/>
          </w:tcPr>
          <w:p w14:paraId="25924BC2" w14:textId="4FF5E47A" w:rsidR="42C198FD" w:rsidRDefault="42C198FD" w:rsidP="42C198FD">
            <w:pPr>
              <w:pStyle w:val="Ttulo4"/>
            </w:pPr>
            <w:r>
              <w:t>Contenidos:</w:t>
            </w:r>
          </w:p>
          <w:p w14:paraId="23AF2C34" w14:textId="3A99CEB0" w:rsidR="42C198FD" w:rsidRDefault="42C198FD" w:rsidP="42C198FD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  <w:vAlign w:val="center"/>
          </w:tcPr>
          <w:p w14:paraId="6F4688FE" w14:textId="77777777" w:rsidR="42C198FD" w:rsidRDefault="42C198FD" w:rsidP="42C198FD">
            <w:pPr>
              <w:pStyle w:val="Ttulo4"/>
            </w:pPr>
            <w:r>
              <w:t>Contenidos 2023</w:t>
            </w:r>
          </w:p>
        </w:tc>
        <w:tc>
          <w:tcPr>
            <w:tcW w:w="2667" w:type="dxa"/>
            <w:vAlign w:val="center"/>
          </w:tcPr>
          <w:p w14:paraId="79D296C8" w14:textId="1F9311C5" w:rsidR="42C198FD" w:rsidRDefault="42C198FD" w:rsidP="42C198FD">
            <w:pPr>
              <w:pStyle w:val="Ttulo4"/>
            </w:pPr>
            <w:r>
              <w:t xml:space="preserve">Competencias específicas de la unidad </w:t>
            </w:r>
            <w:r w:rsidR="002B5FD8">
              <w:t>curricular por tramo</w:t>
            </w:r>
          </w:p>
        </w:tc>
      </w:tr>
      <w:tr w:rsidR="42C198FD" w14:paraId="4A0E2FB2" w14:textId="77777777" w:rsidTr="42C198FD">
        <w:trPr>
          <w:trHeight w:val="300"/>
        </w:trPr>
        <w:tc>
          <w:tcPr>
            <w:tcW w:w="3020" w:type="dxa"/>
          </w:tcPr>
          <w:p w14:paraId="292C554D" w14:textId="77777777" w:rsidR="42C198FD" w:rsidRDefault="42C198FD" w:rsidP="42C198FD">
            <w:pPr>
              <w:rPr>
                <w:rFonts w:eastAsiaTheme="minorEastAsia"/>
              </w:rPr>
            </w:pPr>
            <w:r>
              <w:t>Lectura. Las inferencias a partir de elementos icónicos y verbales en textos publicitarios. Las rutas cohesivas. La sustitución pronominal. La verificación del texto leído.</w:t>
            </w:r>
          </w:p>
        </w:tc>
        <w:tc>
          <w:tcPr>
            <w:tcW w:w="3097" w:type="dxa"/>
          </w:tcPr>
          <w:p w14:paraId="73726A2D" w14:textId="467DB13B" w:rsidR="42C198FD" w:rsidRDefault="42C198FD">
            <w:r>
              <w:t>La construcción del sentido del texto: el tema, las palabras clave, el orden de las ideas, la información explícita e implícita, recursos no lingüísticos, componentes culturales.</w:t>
            </w:r>
          </w:p>
          <w:p w14:paraId="1C315D04" w14:textId="292D9337" w:rsidR="42C198FD" w:rsidRDefault="42C198FD">
            <w:r>
              <w:t>Práctica de</w:t>
            </w:r>
            <w:r w:rsidR="007F5A84">
              <w:t xml:space="preserve"> </w:t>
            </w:r>
            <w:r>
              <w:t>lectura en forma autónoma.</w:t>
            </w:r>
          </w:p>
        </w:tc>
        <w:tc>
          <w:tcPr>
            <w:tcW w:w="2667" w:type="dxa"/>
          </w:tcPr>
          <w:p w14:paraId="1D113E00" w14:textId="268D8E27" w:rsidR="42C198FD" w:rsidRDefault="42C198FD">
            <w:r>
              <w:t>Formula preguntas, dialoga y da razones para construir sus puntos de vista.</w:t>
            </w:r>
          </w:p>
          <w:p w14:paraId="6768EA7F" w14:textId="10B536D5" w:rsidR="42C198FD" w:rsidRDefault="42C198FD">
            <w:r>
              <w:t>Elabora hipótesis a partir de sus saberes lingüísticos para expresarse en forma oral y escrita.</w:t>
            </w:r>
          </w:p>
        </w:tc>
      </w:tr>
      <w:tr w:rsidR="42C198FD" w14:paraId="62A58AF8" w14:textId="77777777" w:rsidTr="42C198FD">
        <w:trPr>
          <w:trHeight w:val="300"/>
        </w:trPr>
        <w:tc>
          <w:tcPr>
            <w:tcW w:w="3020" w:type="dxa"/>
          </w:tcPr>
          <w:p w14:paraId="649C2D92" w14:textId="77777777" w:rsidR="42C198FD" w:rsidRDefault="42C198FD">
            <w:r>
              <w:t xml:space="preserve">Escritura. Las familias lexicales. Segmentación de palabras. La escritura alfabética. La </w:t>
            </w:r>
            <w:r w:rsidRPr="42C198FD">
              <w:rPr>
                <w:rStyle w:val="Cursivas"/>
              </w:rPr>
              <w:t>r</w:t>
            </w:r>
            <w:r>
              <w:t xml:space="preserve"> al principio de palabra y entre vocales. El enunciado. Las anécdotas y los cuentos con un episodio. La descripción en la narración. La ubicación espacio-temporal en el marco del cuento. </w:t>
            </w:r>
          </w:p>
        </w:tc>
        <w:tc>
          <w:tcPr>
            <w:tcW w:w="3097" w:type="dxa"/>
          </w:tcPr>
          <w:p w14:paraId="4EC335C2" w14:textId="77777777" w:rsidR="42C198FD" w:rsidRDefault="42C198FD">
            <w:r>
              <w:t>La palabra y la oración como unidades de reconocimiento primario de los significados y las estructuras.</w:t>
            </w:r>
          </w:p>
          <w:p w14:paraId="37D6051B" w14:textId="77777777" w:rsidR="42C198FD" w:rsidRDefault="42C198FD">
            <w:r>
              <w:t>La puntuación: el punto, la coma enumerativa, el signo de exclamación y el signo de interrogación.</w:t>
            </w:r>
          </w:p>
          <w:p w14:paraId="7C124C90" w14:textId="2E71C337" w:rsidR="42C198FD" w:rsidRDefault="42C198FD">
            <w:r>
              <w:t>Los usos de las mayúsculas (los nombres propios, los títulos, el inicio de oración simple).</w:t>
            </w:r>
          </w:p>
          <w:p w14:paraId="297F88CC" w14:textId="2A85D64A" w:rsidR="42C198FD" w:rsidRDefault="42C198FD">
            <w:r>
              <w:t>La expresión de la concordancia en género y número: artículo, sustantivo, adjetivo.</w:t>
            </w:r>
          </w:p>
        </w:tc>
        <w:tc>
          <w:tcPr>
            <w:tcW w:w="2667" w:type="dxa"/>
          </w:tcPr>
          <w:p w14:paraId="6D068523" w14:textId="5F2F3096" w:rsidR="42C198FD" w:rsidRDefault="42C198FD">
            <w:r>
              <w:t>Descubre y utiliza estrategias comunicativas para la construcción de vínculos en situaciones lingüísticas.</w:t>
            </w:r>
          </w:p>
          <w:p w14:paraId="15D95B7E" w14:textId="520975FC" w:rsidR="42C198FD" w:rsidRDefault="42C198FD">
            <w:r>
              <w:t>Reflexiona sobre el aprendizaje de la lengua para avanzar en el proceso de apropiación de la lectura y la escritura.</w:t>
            </w:r>
          </w:p>
        </w:tc>
      </w:tr>
      <w:tr w:rsidR="42C198FD" w14:paraId="3ED3DC3B" w14:textId="77777777" w:rsidTr="42C198FD">
        <w:trPr>
          <w:trHeight w:val="300"/>
        </w:trPr>
        <w:tc>
          <w:tcPr>
            <w:tcW w:w="3020" w:type="dxa"/>
          </w:tcPr>
          <w:p w14:paraId="3C95E0FE" w14:textId="77777777" w:rsidR="42C198FD" w:rsidRDefault="42C198FD" w:rsidP="42C198FD">
            <w:pPr>
              <w:rPr>
                <w:rFonts w:eastAsiaTheme="minorEastAsia"/>
                <w:i/>
                <w:iCs/>
              </w:rPr>
            </w:pPr>
            <w:r>
              <w:t>Oralidad. El diálogo en el juego. Los elementos paralingüísticos: la intensidad y la velocidad. El relato oral de tramas de cuentos.</w:t>
            </w:r>
          </w:p>
        </w:tc>
        <w:tc>
          <w:tcPr>
            <w:tcW w:w="3097" w:type="dxa"/>
          </w:tcPr>
          <w:p w14:paraId="1D7E9A53" w14:textId="77777777" w:rsidR="42C198FD" w:rsidRDefault="42C198FD">
            <w:r>
              <w:t>Los elementos paralingüísticos de la comunicación oral: gestos, voz, tono, intensidad, velocidad, silencio, mirada, postura. La expresión de opiniones en variadas situaciones. Razones para sostenerlas. Pautas para una comunicación asertiva: turnos de palabra, adecuación del léxico, organización de ideas, fórmulas de tratamiento (</w:t>
            </w:r>
            <w:r w:rsidRPr="42C198FD">
              <w:rPr>
                <w:rStyle w:val="Cursivas"/>
              </w:rPr>
              <w:t>tú</w:t>
            </w:r>
            <w:r>
              <w:t xml:space="preserve">, </w:t>
            </w:r>
            <w:r w:rsidRPr="42C198FD">
              <w:rPr>
                <w:rStyle w:val="Cursivas"/>
              </w:rPr>
              <w:t>vos</w:t>
            </w:r>
            <w:r>
              <w:t xml:space="preserve">, </w:t>
            </w:r>
            <w:r w:rsidRPr="00763C3F">
              <w:rPr>
                <w:rStyle w:val="Cursivas"/>
              </w:rPr>
              <w:t>usted</w:t>
            </w:r>
            <w:r>
              <w:t>) en interacciones espontáneas y planificadas.</w:t>
            </w:r>
          </w:p>
        </w:tc>
        <w:tc>
          <w:tcPr>
            <w:tcW w:w="2667" w:type="dxa"/>
          </w:tcPr>
          <w:p w14:paraId="63DAEC4F" w14:textId="76BE772F" w:rsidR="42C198FD" w:rsidRDefault="42C198FD">
            <w:r>
              <w:t>Opina ante diferentes situaciones del entorno e incorpora los «por qué» para la resolución de problemas.</w:t>
            </w:r>
          </w:p>
          <w:p w14:paraId="116B74C7" w14:textId="2EE3DDBD" w:rsidR="42C198FD" w:rsidRDefault="42C198FD">
            <w:r>
              <w:t>Utiliza recursos lingüísticos y paralingüísticos para comunicar sus emociones en relación con los otros y su entorno.</w:t>
            </w:r>
          </w:p>
          <w:p w14:paraId="706263E5" w14:textId="796AF363" w:rsidR="42C198FD" w:rsidRDefault="42C198FD">
            <w:r>
              <w:t>Manifiesta sus inquietudes y toma decisiones en forma creativa en distintos ámbitos de interacción.</w:t>
            </w:r>
          </w:p>
        </w:tc>
      </w:tr>
    </w:tbl>
    <w:p w14:paraId="6BE7C32F" w14:textId="2ED8EE9D" w:rsidR="374DC102" w:rsidRDefault="374DC102" w:rsidP="42C198FD">
      <w:pPr>
        <w:pStyle w:val="Ttulo3"/>
        <w:rPr>
          <w:rStyle w:val="Negritas"/>
          <w:b/>
          <w:bCs/>
          <w:sz w:val="32"/>
          <w:szCs w:val="32"/>
        </w:rPr>
      </w:pPr>
      <w:r w:rsidRPr="42C198FD">
        <w:t>Capítulo 6: Mundo de 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667"/>
      </w:tblGrid>
      <w:tr w:rsidR="42C198FD" w14:paraId="7D727F7D" w14:textId="77777777" w:rsidTr="41850062">
        <w:trPr>
          <w:trHeight w:val="300"/>
        </w:trPr>
        <w:tc>
          <w:tcPr>
            <w:tcW w:w="3020" w:type="dxa"/>
          </w:tcPr>
          <w:p w14:paraId="1874CA80" w14:textId="03EF2E44" w:rsidR="42C198FD" w:rsidRDefault="42C198FD" w:rsidP="42C198FD">
            <w:pPr>
              <w:pStyle w:val="Ttulo4"/>
            </w:pPr>
            <w:r>
              <w:t>Contenidos:</w:t>
            </w:r>
          </w:p>
          <w:p w14:paraId="339C36B7" w14:textId="5D764510" w:rsidR="42C198FD" w:rsidRDefault="42C198FD" w:rsidP="42C198FD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</w:tcPr>
          <w:p w14:paraId="43734C5E" w14:textId="77777777" w:rsidR="42C198FD" w:rsidRDefault="42C198FD" w:rsidP="42C198FD">
            <w:pPr>
              <w:pStyle w:val="Ttulo4"/>
            </w:pPr>
            <w:r>
              <w:t>Contenidos 2023</w:t>
            </w:r>
          </w:p>
        </w:tc>
        <w:tc>
          <w:tcPr>
            <w:tcW w:w="2667" w:type="dxa"/>
          </w:tcPr>
          <w:p w14:paraId="58C35ADD" w14:textId="4B873E2B" w:rsidR="42C198FD" w:rsidRDefault="42C198FD" w:rsidP="42C198FD">
            <w:pPr>
              <w:pStyle w:val="Ttulo4"/>
            </w:pPr>
            <w:r>
              <w:t xml:space="preserve">Competencias específicas de la unidad </w:t>
            </w:r>
            <w:r w:rsidR="002B5FD8">
              <w:t>curricular por tramo</w:t>
            </w:r>
          </w:p>
        </w:tc>
      </w:tr>
      <w:tr w:rsidR="42C198FD" w14:paraId="23A499D9" w14:textId="77777777" w:rsidTr="41850062">
        <w:trPr>
          <w:trHeight w:val="300"/>
        </w:trPr>
        <w:tc>
          <w:tcPr>
            <w:tcW w:w="3020" w:type="dxa"/>
          </w:tcPr>
          <w:p w14:paraId="47691773" w14:textId="77777777" w:rsidR="42C198FD" w:rsidRDefault="59669D32">
            <w:r w:rsidRPr="41850062">
              <w:rPr>
                <w:color w:val="000000" w:themeColor="text1"/>
              </w:rPr>
              <w:t>Lectura. La oralización de la lectura. La lectura expresiva de textos literarios. La verificación del texto leído. Los sustantivos comunes y propios. Las inferencias a partir de elementos icónicos y verbales en textos publicitarios. La verificación del texto leído. La ampliación del reservorio lingüístico.</w:t>
            </w:r>
          </w:p>
        </w:tc>
        <w:tc>
          <w:tcPr>
            <w:tcW w:w="3097" w:type="dxa"/>
          </w:tcPr>
          <w:p w14:paraId="3414DADE" w14:textId="187DA121" w:rsidR="42C198FD" w:rsidRDefault="59669D32">
            <w:r>
              <w:t>La construcción del sentido del texto: el tema, las palabras clave, el orden de las ideas, la información explícita e implícita, recursos no lingüísticos, componentes culturales. Lectura en forma autónoma.</w:t>
            </w:r>
          </w:p>
          <w:p w14:paraId="3542CF0D" w14:textId="5DA548D6" w:rsidR="42C198FD" w:rsidRDefault="23CCB825" w:rsidP="41850062">
            <w:r w:rsidRPr="41850062">
              <w:rPr>
                <w:rFonts w:ascii="Calibri" w:eastAsia="Calibri" w:hAnsi="Calibri" w:cs="Calibri"/>
              </w:rPr>
              <w:t>Lectura mediada por el maestro de textos modélicos de calidad.</w:t>
            </w:r>
          </w:p>
        </w:tc>
        <w:tc>
          <w:tcPr>
            <w:tcW w:w="2667" w:type="dxa"/>
          </w:tcPr>
          <w:p w14:paraId="7040896C" w14:textId="1987226E" w:rsidR="42C198FD" w:rsidRDefault="42C198FD">
            <w:r>
              <w:t>Elabora hipótesis a partir de sus saberes lingüísticos para expresarse en forma oral y escrita.</w:t>
            </w:r>
          </w:p>
        </w:tc>
      </w:tr>
      <w:tr w:rsidR="42C198FD" w14:paraId="0AF02A4A" w14:textId="77777777" w:rsidTr="41850062">
        <w:trPr>
          <w:trHeight w:val="300"/>
        </w:trPr>
        <w:tc>
          <w:tcPr>
            <w:tcW w:w="3020" w:type="dxa"/>
          </w:tcPr>
          <w:p w14:paraId="4FE2654C" w14:textId="77777777" w:rsidR="42C198FD" w:rsidRDefault="42C198FD" w:rsidP="42C198FD">
            <w:pPr>
              <w:rPr>
                <w:color w:val="000000" w:themeColor="text1"/>
              </w:rPr>
            </w:pPr>
            <w:r w:rsidRPr="42C198FD">
              <w:rPr>
                <w:color w:val="000000" w:themeColor="text1"/>
              </w:rPr>
              <w:t>Escritura. La comparación en la descripción de acciones. Los conectores de comparación (</w:t>
            </w:r>
            <w:r w:rsidRPr="42C198FD">
              <w:rPr>
                <w:rStyle w:val="Cursivas"/>
              </w:rPr>
              <w:t>como</w:t>
            </w:r>
            <w:r w:rsidRPr="42C198FD">
              <w:rPr>
                <w:color w:val="000000" w:themeColor="text1"/>
              </w:rPr>
              <w:t>). La escritura alfabética. El enunciado. Las mayúsculas y el punto final.</w:t>
            </w:r>
          </w:p>
        </w:tc>
        <w:tc>
          <w:tcPr>
            <w:tcW w:w="3097" w:type="dxa"/>
          </w:tcPr>
          <w:p w14:paraId="4C957F3D" w14:textId="5F050204" w:rsidR="42C198FD" w:rsidRDefault="4F285E5A" w:rsidP="41850062">
            <w:r w:rsidRPr="41850062">
              <w:t>La escritura alfabética: la relación fonema-grafema.</w:t>
            </w:r>
          </w:p>
          <w:p w14:paraId="21B1C2E9" w14:textId="1E75B47A" w:rsidR="42C198FD" w:rsidRDefault="59669D32" w:rsidP="41850062">
            <w:r>
              <w:t>La palabra y la oración como unidades de reconocimiento primario de los significados y las estructuras.</w:t>
            </w:r>
          </w:p>
          <w:p w14:paraId="0CF93245" w14:textId="77777777" w:rsidR="42C198FD" w:rsidRDefault="42C198FD">
            <w:r>
              <w:t>Los usos de las mayúsculas (los nombres propios, los títulos, el inicio de oración).</w:t>
            </w:r>
          </w:p>
          <w:p w14:paraId="6430D7E4" w14:textId="77777777" w:rsidR="42C198FD" w:rsidRDefault="42C198FD">
            <w:r>
              <w:t>La expresión de la concordancia en género y número: artículo, sustantivo, adjetivo.</w:t>
            </w:r>
          </w:p>
          <w:p w14:paraId="78F39EAE" w14:textId="2DD57AB4" w:rsidR="42C198FD" w:rsidRDefault="42C198FD">
            <w:r>
              <w:t>La expresión del número: singular y plural.</w:t>
            </w:r>
          </w:p>
        </w:tc>
        <w:tc>
          <w:tcPr>
            <w:tcW w:w="2667" w:type="dxa"/>
          </w:tcPr>
          <w:p w14:paraId="60ACBE01" w14:textId="28E81635" w:rsidR="42C198FD" w:rsidRDefault="42C198FD">
            <w:r>
              <w:t>Reflexiona sobre el aprendizaje de la lengua para avanzar en el proceso de apropiación de la lectura y la escritura.</w:t>
            </w:r>
          </w:p>
          <w:p w14:paraId="095B0475" w14:textId="634C6809" w:rsidR="42C198FD" w:rsidRDefault="42C198FD" w:rsidP="42C198FD">
            <w:pPr>
              <w:rPr>
                <w:rFonts w:eastAsiaTheme="minorEastAsia"/>
                <w:i/>
                <w:iCs/>
              </w:rPr>
            </w:pPr>
            <w:r>
              <w:t>Descubre y utiliza estrategias comunicativas para la construcción de vínculos en situaciones lingüísticas</w:t>
            </w:r>
            <w:r w:rsidR="007F5A84">
              <w:t>.</w:t>
            </w:r>
          </w:p>
        </w:tc>
      </w:tr>
      <w:tr w:rsidR="42C198FD" w14:paraId="44A2B9F9" w14:textId="77777777" w:rsidTr="41850062">
        <w:trPr>
          <w:trHeight w:val="300"/>
        </w:trPr>
        <w:tc>
          <w:tcPr>
            <w:tcW w:w="3020" w:type="dxa"/>
          </w:tcPr>
          <w:p w14:paraId="0255B873" w14:textId="77777777" w:rsidR="42C198FD" w:rsidRDefault="42C198FD" w:rsidP="42C198FD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42C198FD">
              <w:rPr>
                <w:color w:val="000000" w:themeColor="text1"/>
              </w:rPr>
              <w:t>Oralidad. El diálogo. Los elementos paralingüísticos: la intensidad y la velocidad.</w:t>
            </w:r>
          </w:p>
        </w:tc>
        <w:tc>
          <w:tcPr>
            <w:tcW w:w="3097" w:type="dxa"/>
          </w:tcPr>
          <w:p w14:paraId="096CE497" w14:textId="77777777" w:rsidR="42C198FD" w:rsidRDefault="42C198FD">
            <w:r>
              <w:t>Los elementos paralingüísticos de la comunicación oral: gestos, voz, tono, intensidad, velocidad, silencio, mirada, postura. Pautas para una comunicación asertiva: turnos de palabra, adecuación del léxico, organización de ideas, fórmulas de tratamiento (</w:t>
            </w:r>
            <w:r w:rsidRPr="42C198FD">
              <w:rPr>
                <w:rStyle w:val="Cursivas"/>
              </w:rPr>
              <w:t>tú</w:t>
            </w:r>
            <w:r>
              <w:t xml:space="preserve">, </w:t>
            </w:r>
            <w:r w:rsidRPr="42C198FD">
              <w:rPr>
                <w:rStyle w:val="Cursivas"/>
              </w:rPr>
              <w:t>vos</w:t>
            </w:r>
            <w:r>
              <w:t xml:space="preserve">, </w:t>
            </w:r>
            <w:r w:rsidRPr="42C198FD">
              <w:rPr>
                <w:rStyle w:val="Cursivas"/>
              </w:rPr>
              <w:t>usted</w:t>
            </w:r>
            <w:r>
              <w:t>) en interacciones espontáneas y planificadas.</w:t>
            </w:r>
          </w:p>
        </w:tc>
        <w:tc>
          <w:tcPr>
            <w:tcW w:w="2667" w:type="dxa"/>
          </w:tcPr>
          <w:p w14:paraId="17D1D4C4" w14:textId="71A816BC" w:rsidR="42C198FD" w:rsidRDefault="42C198FD">
            <w:r>
              <w:t>Utiliza recursos lingüísticos y paralingüísticos para comunicar sus emociones en relación con los otros y su entorno.</w:t>
            </w:r>
          </w:p>
          <w:p w14:paraId="1468642E" w14:textId="0C92AA9E" w:rsidR="42C198FD" w:rsidRDefault="42C198FD">
            <w:r>
              <w:t>Manifiesta sus inquietudes y toma decisiones en forma creativa en distintos ámbitos de interacción.</w:t>
            </w:r>
          </w:p>
        </w:tc>
      </w:tr>
    </w:tbl>
    <w:p w14:paraId="3AB2D59D" w14:textId="77777777" w:rsidR="374DC102" w:rsidRDefault="374DC102" w:rsidP="42C198FD">
      <w:pPr>
        <w:pStyle w:val="Ttulo3"/>
        <w:rPr>
          <w:b w:val="0"/>
        </w:rPr>
      </w:pPr>
      <w:r w:rsidRPr="42C198FD">
        <w:t>Capítulo 7: Los paisajes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667"/>
      </w:tblGrid>
      <w:tr w:rsidR="42C198FD" w14:paraId="23DC65DB" w14:textId="77777777" w:rsidTr="41850062">
        <w:trPr>
          <w:trHeight w:val="300"/>
        </w:trPr>
        <w:tc>
          <w:tcPr>
            <w:tcW w:w="3020" w:type="dxa"/>
          </w:tcPr>
          <w:p w14:paraId="17210B1B" w14:textId="053FFC9C" w:rsidR="42C198FD" w:rsidRDefault="42C198FD" w:rsidP="42C198FD">
            <w:pPr>
              <w:pStyle w:val="Ttulo4"/>
            </w:pPr>
            <w:r>
              <w:t>Contenidos:</w:t>
            </w:r>
          </w:p>
          <w:p w14:paraId="6A5824D4" w14:textId="624677B9" w:rsidR="42C198FD" w:rsidRDefault="42C198FD" w:rsidP="42C198FD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</w:tcPr>
          <w:p w14:paraId="1DF813D6" w14:textId="77777777" w:rsidR="42C198FD" w:rsidRDefault="42C198FD" w:rsidP="42C198FD">
            <w:pPr>
              <w:pStyle w:val="Ttulo4"/>
            </w:pPr>
            <w:r>
              <w:t>Contenidos 2023</w:t>
            </w:r>
          </w:p>
        </w:tc>
        <w:tc>
          <w:tcPr>
            <w:tcW w:w="2667" w:type="dxa"/>
          </w:tcPr>
          <w:p w14:paraId="0EB09531" w14:textId="34D3FD94" w:rsidR="42C198FD" w:rsidRDefault="42C198FD" w:rsidP="42C198FD">
            <w:pPr>
              <w:pStyle w:val="Ttulo4"/>
            </w:pPr>
            <w:r>
              <w:t xml:space="preserve">Competencias específicas de la unidad </w:t>
            </w:r>
            <w:r w:rsidR="002B5FD8">
              <w:t>curricular por tramo</w:t>
            </w:r>
          </w:p>
        </w:tc>
      </w:tr>
      <w:tr w:rsidR="42C198FD" w14:paraId="3141E458" w14:textId="77777777" w:rsidTr="41850062">
        <w:trPr>
          <w:trHeight w:val="300"/>
        </w:trPr>
        <w:tc>
          <w:tcPr>
            <w:tcW w:w="3020" w:type="dxa"/>
          </w:tcPr>
          <w:p w14:paraId="2A0F47AB" w14:textId="77777777" w:rsidR="42C198FD" w:rsidRDefault="42C198FD">
            <w:r>
              <w:t>Lectura. Las inferencias en la lectura de un libro de texto (índices y capítulos, referencias). La verificación del texto leído en historietas y cuentos.</w:t>
            </w:r>
          </w:p>
        </w:tc>
        <w:tc>
          <w:tcPr>
            <w:tcW w:w="3097" w:type="dxa"/>
          </w:tcPr>
          <w:p w14:paraId="6E587053" w14:textId="02CAB043" w:rsidR="42C198FD" w:rsidRDefault="59669D32">
            <w:r>
              <w:t>La construcción del sentido del texto: el tema, las palabras clave, el orden de las ideas, la información explícita e implícita, recursos no lingüísticos, componentes culturales.</w:t>
            </w:r>
          </w:p>
          <w:p w14:paraId="4B33AE5B" w14:textId="6646FC71" w:rsidR="180B8264" w:rsidRDefault="180B8264" w:rsidP="41850062">
            <w:pPr>
              <w:rPr>
                <w:rFonts w:ascii="Calibri" w:eastAsia="Calibri" w:hAnsi="Calibri" w:cs="Calibri"/>
              </w:rPr>
            </w:pPr>
            <w:r w:rsidRPr="41850062">
              <w:t>Lectura mediada por el maestro de textos modélicos de calidad.</w:t>
            </w:r>
          </w:p>
          <w:p w14:paraId="33076C5E" w14:textId="77777777" w:rsidR="42C198FD" w:rsidRDefault="42C198FD">
            <w:r>
              <w:t>Práctica de lectura de forma autónoma.</w:t>
            </w:r>
          </w:p>
        </w:tc>
        <w:tc>
          <w:tcPr>
            <w:tcW w:w="2667" w:type="dxa"/>
          </w:tcPr>
          <w:p w14:paraId="4B4E0025" w14:textId="77777777" w:rsidR="42C198FD" w:rsidRDefault="42C198FD">
            <w:r>
              <w:t>Expresa ideas y emociones mediante diversos lenguajes para comunicarse según los requerimientos de cada situación.</w:t>
            </w:r>
          </w:p>
        </w:tc>
      </w:tr>
      <w:tr w:rsidR="42C198FD" w14:paraId="76F88FAC" w14:textId="77777777" w:rsidTr="41850062">
        <w:trPr>
          <w:trHeight w:val="300"/>
        </w:trPr>
        <w:tc>
          <w:tcPr>
            <w:tcW w:w="3020" w:type="dxa"/>
          </w:tcPr>
          <w:p w14:paraId="39DDBFCD" w14:textId="76A54734" w:rsidR="42C198FD" w:rsidRDefault="42C198FD">
            <w:r>
              <w:t>Escritura. La comparación en la descripción de acciones. Los recursos lingüísticos y paralingüísticos en los textos instructivos. La escritura alfabética. Segmentación de palabras. Las anécdotas y los cuentos con un episodio. La descripción en la narración. La ubicación espacio-temporal en el marco del cuento. Los marcadores de subjetividad (</w:t>
            </w:r>
            <w:r w:rsidRPr="42C198FD">
              <w:rPr>
                <w:rStyle w:val="Cursivas"/>
              </w:rPr>
              <w:t>yo pienso</w:t>
            </w:r>
            <w:r>
              <w:t xml:space="preserve">, </w:t>
            </w:r>
            <w:r w:rsidRPr="42C198FD">
              <w:rPr>
                <w:rStyle w:val="Cursivas"/>
              </w:rPr>
              <w:t>a nosotros nos parece</w:t>
            </w:r>
            <w:r>
              <w:t>).</w:t>
            </w:r>
          </w:p>
        </w:tc>
        <w:tc>
          <w:tcPr>
            <w:tcW w:w="3097" w:type="dxa"/>
          </w:tcPr>
          <w:p w14:paraId="1F544817" w14:textId="77777777" w:rsidR="42C198FD" w:rsidRDefault="42C198FD">
            <w:r>
              <w:t>La palabra y la oración como unidades de reconocimiento primario de los significados y las estructuras.</w:t>
            </w:r>
          </w:p>
          <w:p w14:paraId="5C01C4B7" w14:textId="77777777" w:rsidR="42C198FD" w:rsidRDefault="42C198FD">
            <w:r>
              <w:t>La puntuación: el punto, la coma enumerativa, el signo de exclamación y el signo de interrogación. Los usos de las mayúsculas (los nombres propios, los títulos, el inicio de oración simple). La expresión de la concordancia en género y número: artículo, sustantivo, adjetivo.</w:t>
            </w:r>
          </w:p>
        </w:tc>
        <w:tc>
          <w:tcPr>
            <w:tcW w:w="2667" w:type="dxa"/>
          </w:tcPr>
          <w:p w14:paraId="58F2872B" w14:textId="34D8A7AC" w:rsidR="42C198FD" w:rsidRDefault="42C198FD">
            <w:r>
              <w:t>Reflexiona sobre el aprendizaje de la lengua para avanzar en el proceso de apropiación de la lectura y la escritura.</w:t>
            </w:r>
          </w:p>
          <w:p w14:paraId="6091255F" w14:textId="77777777" w:rsidR="42C198FD" w:rsidRDefault="42C198FD" w:rsidP="42C198FD">
            <w:pPr>
              <w:rPr>
                <w:rFonts w:eastAsiaTheme="minorEastAsia"/>
              </w:rPr>
            </w:pPr>
            <w:r>
              <w:t>Descubre y utiliza estrategias comunicativas para la construcción de vínculos en situaciones lingüísticas.</w:t>
            </w:r>
          </w:p>
        </w:tc>
      </w:tr>
      <w:tr w:rsidR="42C198FD" w14:paraId="5C725A77" w14:textId="77777777" w:rsidTr="41850062">
        <w:trPr>
          <w:trHeight w:val="300"/>
        </w:trPr>
        <w:tc>
          <w:tcPr>
            <w:tcW w:w="3020" w:type="dxa"/>
          </w:tcPr>
          <w:p w14:paraId="6290F588" w14:textId="77777777" w:rsidR="42C198FD" w:rsidRDefault="42C198FD">
            <w:r w:rsidRPr="42C198FD">
              <w:rPr>
                <w:rFonts w:eastAsiaTheme="minorEastAsia"/>
              </w:rPr>
              <w:t>Oralidad.</w:t>
            </w:r>
            <w:r>
              <w:t xml:space="preserve"> </w:t>
            </w:r>
            <w:r w:rsidRPr="42C198FD">
              <w:rPr>
                <w:rFonts w:eastAsiaTheme="minorEastAsia"/>
              </w:rPr>
              <w:t>El relato oral de tramas de cuentos, historietas.</w:t>
            </w:r>
            <w:r w:rsidRPr="42C198FD">
              <w:rPr>
                <w:rFonts w:eastAsiaTheme="minorEastAsia"/>
                <w:i/>
                <w:iCs/>
              </w:rPr>
              <w:t xml:space="preserve"> </w:t>
            </w:r>
            <w:r>
              <w:t>El diálogo. Los elementos paralingüísticos: la intensidad y la velocidad.</w:t>
            </w:r>
          </w:p>
        </w:tc>
        <w:tc>
          <w:tcPr>
            <w:tcW w:w="3097" w:type="dxa"/>
          </w:tcPr>
          <w:p w14:paraId="23385B12" w14:textId="77777777" w:rsidR="42C198FD" w:rsidRDefault="42C198FD">
            <w:r w:rsidRPr="42C198FD">
              <w:rPr>
                <w:rFonts w:ascii="Montserrat-Regular" w:hAnsi="Montserrat-Regular" w:cs="Montserrat-Regular"/>
              </w:rPr>
              <w:t>L</w:t>
            </w:r>
            <w:r>
              <w:t>os elementos paralingüísticos de la comunicación oral: gestos, voz, tono, intensidad, velocidad, silencio, mirada, postura. Pautas para una comunicación asertiva: turnos de palabra, adecuación del léxico, organización de ideas, fórmulas de tratamiento (</w:t>
            </w:r>
            <w:r w:rsidRPr="42C198FD">
              <w:rPr>
                <w:rStyle w:val="Cursivas"/>
              </w:rPr>
              <w:t>tú</w:t>
            </w:r>
            <w:r>
              <w:t xml:space="preserve">, </w:t>
            </w:r>
            <w:r w:rsidRPr="42C198FD">
              <w:rPr>
                <w:rStyle w:val="Cursivas"/>
              </w:rPr>
              <w:t>vos</w:t>
            </w:r>
            <w:r>
              <w:t xml:space="preserve">, </w:t>
            </w:r>
            <w:r w:rsidRPr="42C198FD">
              <w:rPr>
                <w:rStyle w:val="Cursivas"/>
              </w:rPr>
              <w:t>usted</w:t>
            </w:r>
            <w:r>
              <w:t>) en interacciones espontáneas y planificadas.</w:t>
            </w:r>
          </w:p>
        </w:tc>
        <w:tc>
          <w:tcPr>
            <w:tcW w:w="2667" w:type="dxa"/>
          </w:tcPr>
          <w:p w14:paraId="0B9FB30A" w14:textId="77777777" w:rsidR="42C198FD" w:rsidRDefault="42C198FD" w:rsidP="42C198FD">
            <w:pPr>
              <w:rPr>
                <w:rFonts w:ascii="Montserrat-Regular" w:hAnsi="Montserrat-Regular" w:cs="Montserrat-Regular"/>
              </w:rPr>
            </w:pPr>
            <w:r>
              <w:t>Utiliza recursos de la lengua para la participación democrática y el ejercicio de los derechos en diversos ámbitos para la toma de decisiones en forma individual y colectiva.</w:t>
            </w:r>
          </w:p>
        </w:tc>
      </w:tr>
    </w:tbl>
    <w:p w14:paraId="488CFCFC" w14:textId="0649110E" w:rsidR="374DC102" w:rsidRDefault="374DC102" w:rsidP="42C198FD">
      <w:pPr>
        <w:pStyle w:val="Ttulo3"/>
        <w:rPr>
          <w:b w:val="0"/>
        </w:rPr>
      </w:pPr>
      <w:r w:rsidRPr="42C198FD">
        <w:t>Capítulo 8: Plantas de todo tipo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667"/>
      </w:tblGrid>
      <w:tr w:rsidR="42C198FD" w14:paraId="6D6326EB" w14:textId="77777777" w:rsidTr="41850062">
        <w:trPr>
          <w:trHeight w:val="300"/>
        </w:trPr>
        <w:tc>
          <w:tcPr>
            <w:tcW w:w="3020" w:type="dxa"/>
          </w:tcPr>
          <w:p w14:paraId="6A8CACBF" w14:textId="5E2B4EA2" w:rsidR="42C198FD" w:rsidRDefault="42C198FD" w:rsidP="42C198FD">
            <w:pPr>
              <w:pStyle w:val="Ttulo4"/>
            </w:pPr>
            <w:r>
              <w:t>Contenidos:</w:t>
            </w:r>
          </w:p>
          <w:p w14:paraId="51305AC8" w14:textId="3B9602DA" w:rsidR="42C198FD" w:rsidRDefault="42C198FD" w:rsidP="42C198FD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</w:tcPr>
          <w:p w14:paraId="7F0A61B4" w14:textId="77777777" w:rsidR="42C198FD" w:rsidRDefault="42C198FD" w:rsidP="42C198FD">
            <w:pPr>
              <w:pStyle w:val="Ttulo4"/>
            </w:pPr>
            <w:r>
              <w:t>Contenidos 2023</w:t>
            </w:r>
          </w:p>
        </w:tc>
        <w:tc>
          <w:tcPr>
            <w:tcW w:w="2667" w:type="dxa"/>
          </w:tcPr>
          <w:p w14:paraId="41F0072C" w14:textId="6528A9C3" w:rsidR="42C198FD" w:rsidRDefault="42C198FD" w:rsidP="42C198FD">
            <w:pPr>
              <w:pStyle w:val="Ttulo4"/>
            </w:pPr>
            <w:r>
              <w:t xml:space="preserve">Competencias específicas de la unidad </w:t>
            </w:r>
            <w:r w:rsidR="002B5FD8">
              <w:t>curricular por tramo</w:t>
            </w:r>
          </w:p>
        </w:tc>
      </w:tr>
      <w:tr w:rsidR="42C198FD" w14:paraId="202D5951" w14:textId="77777777" w:rsidTr="41850062">
        <w:trPr>
          <w:trHeight w:val="300"/>
        </w:trPr>
        <w:tc>
          <w:tcPr>
            <w:tcW w:w="3020" w:type="dxa"/>
          </w:tcPr>
          <w:p w14:paraId="5AE36359" w14:textId="77777777" w:rsidR="42C198FD" w:rsidRDefault="59669D32">
            <w:r>
              <w:t xml:space="preserve">Lectura. La oralización de la lectura. La lectura expresiva de textos literarios. La verificación del texto leído. </w:t>
            </w:r>
            <w:r w:rsidRPr="41850062">
              <w:rPr>
                <w:rFonts w:eastAsiaTheme="minorEastAsia"/>
              </w:rPr>
              <w:t>Las inferencias en la lectura de un libro de texto (uso de índices).</w:t>
            </w:r>
            <w:r>
              <w:t xml:space="preserve"> Los signos de exclamación e interrogación.</w:t>
            </w:r>
          </w:p>
        </w:tc>
        <w:tc>
          <w:tcPr>
            <w:tcW w:w="3097" w:type="dxa"/>
          </w:tcPr>
          <w:p w14:paraId="690E96B5" w14:textId="77777777" w:rsidR="0052438E" w:rsidRDefault="42C198FD">
            <w:r>
              <w:t>La construcción del sentido del texto: el tema, las palabras clave, el orden de las ideas, la información explícita e implícita, recursos no lingüísticos, componentes culturales.</w:t>
            </w:r>
          </w:p>
          <w:p w14:paraId="055584BB" w14:textId="1D9144F1" w:rsidR="42C198FD" w:rsidRDefault="42C198FD">
            <w:r>
              <w:t>Lectura mediada por el maestro de textos modélicos de calidad.</w:t>
            </w:r>
          </w:p>
        </w:tc>
        <w:tc>
          <w:tcPr>
            <w:tcW w:w="2667" w:type="dxa"/>
          </w:tcPr>
          <w:p w14:paraId="7825EFC7" w14:textId="4D69F6FE" w:rsidR="42C198FD" w:rsidRDefault="42C198FD">
            <w:r>
              <w:t>Elabora hipótesis a partir de sus saberes lingüísticos para expresarse en forma oral y escrita.</w:t>
            </w:r>
          </w:p>
        </w:tc>
      </w:tr>
      <w:tr w:rsidR="42C198FD" w14:paraId="4D9C1B0E" w14:textId="77777777" w:rsidTr="41850062">
        <w:trPr>
          <w:trHeight w:val="300"/>
        </w:trPr>
        <w:tc>
          <w:tcPr>
            <w:tcW w:w="3020" w:type="dxa"/>
          </w:tcPr>
          <w:p w14:paraId="29387164" w14:textId="22B41053" w:rsidR="42C198FD" w:rsidRDefault="42C198FD">
            <w:r>
              <w:t>Escritura. La comparación en la descripción de acciones. Los recursos lingüísticos y paralingüísticos en los textos instructivos. La escritura alfabética. La verificación del texto leído en historietas. El relato oral de tramas de cuentos, historietas.</w:t>
            </w:r>
          </w:p>
        </w:tc>
        <w:tc>
          <w:tcPr>
            <w:tcW w:w="3097" w:type="dxa"/>
          </w:tcPr>
          <w:p w14:paraId="5DDDDF91" w14:textId="4B9D5ACD" w:rsidR="0A0D8607" w:rsidRDefault="0A0D8607" w:rsidP="41850062">
            <w:pPr>
              <w:rPr>
                <w:rFonts w:ascii="Calibri" w:eastAsia="Calibri" w:hAnsi="Calibri" w:cs="Calibri"/>
              </w:rPr>
            </w:pPr>
            <w:r w:rsidRPr="41850062">
              <w:t>La escritura alfabética: la relación fonema-grafema.</w:t>
            </w:r>
          </w:p>
          <w:p w14:paraId="18868D1C" w14:textId="77777777" w:rsidR="00086BB5" w:rsidRDefault="42C198FD">
            <w:r>
              <w:t>La sílaba como unidad rítmica. La combinatoria de vocales y consonantes en la construcción de unidades con significado: el morfema y la palabra. La familia de palabras: procesos de derivación y composición del léxico.</w:t>
            </w:r>
          </w:p>
          <w:p w14:paraId="3D43D522" w14:textId="77777777" w:rsidR="00086BB5" w:rsidRDefault="42C198FD">
            <w:r>
              <w:t>La palabra y la oración como unidades de reconocimiento primario de los significados y las estructuras.</w:t>
            </w:r>
          </w:p>
          <w:p w14:paraId="3759D74C" w14:textId="7CE0204B" w:rsidR="42C198FD" w:rsidRDefault="42C198FD">
            <w:r>
              <w:t xml:space="preserve">Los usos de las mayúsculas (los nombres propios, los títulos, el inicio de oración). La expresión de la concordancia en género y número: artículo, sustantivo, adjetivo. </w:t>
            </w:r>
          </w:p>
        </w:tc>
        <w:tc>
          <w:tcPr>
            <w:tcW w:w="2667" w:type="dxa"/>
          </w:tcPr>
          <w:p w14:paraId="31E0694E" w14:textId="77777777" w:rsidR="00086BB5" w:rsidRDefault="42C198FD">
            <w:r>
              <w:t>Reflexiona sobre el aprendizaje de la lengua para avanzar en el proceso de apropiación de la lectura y la escritura.</w:t>
            </w:r>
          </w:p>
          <w:p w14:paraId="57B8DD66" w14:textId="6E5444CD" w:rsidR="42C198FD" w:rsidRDefault="42C198FD" w:rsidP="42C198FD">
            <w:pPr>
              <w:rPr>
                <w:rFonts w:eastAsiaTheme="minorEastAsia"/>
                <w:i/>
                <w:iCs/>
              </w:rPr>
            </w:pPr>
            <w:r>
              <w:t>Descubre y utiliza estrategias comunicativas para la construcción de vínculos en situaciones lingüísticas.</w:t>
            </w:r>
          </w:p>
        </w:tc>
      </w:tr>
      <w:tr w:rsidR="42C198FD" w14:paraId="7487D9AB" w14:textId="77777777" w:rsidTr="41850062">
        <w:trPr>
          <w:trHeight w:val="300"/>
        </w:trPr>
        <w:tc>
          <w:tcPr>
            <w:tcW w:w="3020" w:type="dxa"/>
          </w:tcPr>
          <w:p w14:paraId="067E249F" w14:textId="77777777" w:rsidR="42C198FD" w:rsidRDefault="42C198FD">
            <w:r>
              <w:t>Oralidad. El diálogo. Los elementos paralingüísticos: la intensidad y la velocidad.</w:t>
            </w:r>
          </w:p>
        </w:tc>
        <w:tc>
          <w:tcPr>
            <w:tcW w:w="3097" w:type="dxa"/>
          </w:tcPr>
          <w:p w14:paraId="52971F01" w14:textId="77777777" w:rsidR="42C198FD" w:rsidRDefault="42C198FD">
            <w:r>
              <w:t>La expresión de opiniones en variadas situaciones. Razones para sostenerlas. Los elementos paralingüísticos de la comunicación oral: gestos, voz, tono, intensidad, velocidad, silencio, mirada, postura. Pautas para una comunicación asertiva: turnos de palabra, adecuación del léxico, organización de ideas, fórmulas de tratamiento (</w:t>
            </w:r>
            <w:r w:rsidRPr="42C198FD">
              <w:rPr>
                <w:rStyle w:val="Cursivas"/>
              </w:rPr>
              <w:t>tú</w:t>
            </w:r>
            <w:r>
              <w:t xml:space="preserve">, </w:t>
            </w:r>
            <w:r w:rsidRPr="42C198FD">
              <w:rPr>
                <w:rStyle w:val="Cursivas"/>
              </w:rPr>
              <w:t>vos</w:t>
            </w:r>
            <w:r>
              <w:t xml:space="preserve">, </w:t>
            </w:r>
            <w:r w:rsidRPr="42C198FD">
              <w:rPr>
                <w:rStyle w:val="Cursivas"/>
              </w:rPr>
              <w:t>usted</w:t>
            </w:r>
            <w:r>
              <w:t>) en interacciones espontáneas y planificadas.</w:t>
            </w:r>
          </w:p>
        </w:tc>
        <w:tc>
          <w:tcPr>
            <w:tcW w:w="2667" w:type="dxa"/>
          </w:tcPr>
          <w:p w14:paraId="06511088" w14:textId="41FF470D" w:rsidR="42C198FD" w:rsidRDefault="42C198FD">
            <w:r>
              <w:t>Expresa ideas y emociones mediante diversos lenguajes para comunicarse según los requerimientos de cada situación.</w:t>
            </w:r>
          </w:p>
          <w:p w14:paraId="6A3637A7" w14:textId="6259AFDB" w:rsidR="42C198FD" w:rsidRDefault="42C198FD">
            <w:r>
              <w:t>Utiliza recursos lingüísticos y paralingüísticos para comunicar sus emociones en relación con los otros y su entorno.</w:t>
            </w:r>
          </w:p>
          <w:p w14:paraId="636A6BE4" w14:textId="614E7DB5" w:rsidR="42C198FD" w:rsidRDefault="42C198FD">
            <w:r>
              <w:t>Utiliza recursos de la lengua para la participación democrática y el ejercicio de los derechos en diversos ámbitos para la toma de decisiones en forma individual y colectiva.</w:t>
            </w:r>
          </w:p>
        </w:tc>
      </w:tr>
    </w:tbl>
    <w:p w14:paraId="23B064D6" w14:textId="438B1EC7" w:rsidR="42C198FD" w:rsidRDefault="42C198FD" w:rsidP="42C198FD">
      <w:pPr>
        <w:spacing w:line="259" w:lineRule="auto"/>
        <w:rPr>
          <w:color w:val="00B050"/>
        </w:rPr>
      </w:pPr>
    </w:p>
    <w:p w14:paraId="69F4D035" w14:textId="77777777" w:rsidR="001A7D5B" w:rsidRPr="00AB6E26" w:rsidRDefault="001A7D5B" w:rsidP="006673DA">
      <w:pPr>
        <w:pStyle w:val="Ttulo2"/>
        <w:rPr>
          <w:color w:val="4472C4" w:themeColor="accent1"/>
        </w:rPr>
      </w:pPr>
      <w:r w:rsidRPr="00AB6E26">
        <w:rPr>
          <w:color w:val="4472C4" w:themeColor="accent1"/>
        </w:rPr>
        <w:t>Matemática</w:t>
      </w:r>
    </w:p>
    <w:p w14:paraId="6FE4602F" w14:textId="77777777" w:rsidR="001A7D5B" w:rsidRPr="005C4ED1" w:rsidRDefault="001A7D5B" w:rsidP="006673DA">
      <w:pPr>
        <w:pStyle w:val="Ttulo3"/>
        <w:rPr>
          <w:b w:val="0"/>
          <w:bCs/>
        </w:rPr>
      </w:pPr>
      <w:r w:rsidRPr="005C4ED1">
        <w:rPr>
          <w:bCs/>
        </w:rPr>
        <w:t>Capítulo 1: Todos a la escuela</w:t>
      </w:r>
    </w:p>
    <w:p w14:paraId="00FCEB70" w14:textId="1693C892" w:rsidR="001A7D5B" w:rsidRPr="00AF0393" w:rsidRDefault="001A7D5B" w:rsidP="007829C8">
      <w:pPr>
        <w:rPr>
          <w:sz w:val="20"/>
          <w:szCs w:val="20"/>
        </w:rPr>
      </w:pPr>
      <w:r w:rsidRPr="00BC00FA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>
        <w:t xml:space="preserve"> </w:t>
      </w:r>
      <w:r w:rsidRPr="00170677">
        <w:t>Dominio 1. Comunicación. Pensamiento creativo. Pensamiento crítico. Metacognitiva.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2977"/>
        <w:gridCol w:w="3402"/>
      </w:tblGrid>
      <w:tr w:rsidR="001A7D5B" w:rsidRPr="00AF0393" w14:paraId="778283D5" w14:textId="77777777" w:rsidTr="00AF0393">
        <w:tc>
          <w:tcPr>
            <w:tcW w:w="2830" w:type="dxa"/>
          </w:tcPr>
          <w:p w14:paraId="229EDD93" w14:textId="77777777" w:rsidR="00AF0393" w:rsidRPr="006764B5" w:rsidRDefault="001A7D5B" w:rsidP="006764B5">
            <w:pPr>
              <w:pStyle w:val="Ttulo4"/>
            </w:pPr>
            <w:r w:rsidRPr="006764B5">
              <w:t>Contenidos:</w:t>
            </w:r>
          </w:p>
          <w:p w14:paraId="28AF5E2B" w14:textId="2D11E585" w:rsidR="001A7D5B" w:rsidRPr="006764B5" w:rsidRDefault="001A7D5B" w:rsidP="006764B5">
            <w:pPr>
              <w:pStyle w:val="Ttulo4"/>
            </w:pPr>
            <w:r w:rsidRPr="006764B5">
              <w:t>DBAC (2015)</w:t>
            </w:r>
          </w:p>
          <w:p w14:paraId="6ABC5BC4" w14:textId="77777777" w:rsidR="001A7D5B" w:rsidRPr="00AF0393" w:rsidRDefault="001A7D5B" w:rsidP="006764B5">
            <w:pPr>
              <w:pStyle w:val="Ttulo4"/>
              <w:rPr>
                <w:i/>
              </w:rPr>
            </w:pPr>
            <w:r w:rsidRPr="006764B5">
              <w:t>PEIP (2008), ed. 2013</w:t>
            </w:r>
          </w:p>
        </w:tc>
        <w:tc>
          <w:tcPr>
            <w:tcW w:w="2977" w:type="dxa"/>
          </w:tcPr>
          <w:p w14:paraId="57194BFA" w14:textId="77777777" w:rsidR="001A7D5B" w:rsidRPr="00AF0393" w:rsidRDefault="001A7D5B" w:rsidP="006764B5">
            <w:pPr>
              <w:pStyle w:val="Ttulo4"/>
            </w:pPr>
            <w:r w:rsidRPr="00AF0393">
              <w:t>Contenidos 2023</w:t>
            </w:r>
          </w:p>
        </w:tc>
        <w:tc>
          <w:tcPr>
            <w:tcW w:w="3402" w:type="dxa"/>
          </w:tcPr>
          <w:p w14:paraId="008488D8" w14:textId="40E41ED9" w:rsidR="001A7D5B" w:rsidRPr="00AF0393" w:rsidRDefault="009C2B31" w:rsidP="00CB5FA2">
            <w:pPr>
              <w:pStyle w:val="Ttulo4"/>
              <w:rPr>
                <w:sz w:val="20"/>
                <w:szCs w:val="20"/>
              </w:rPr>
            </w:pPr>
            <w:r w:rsidRPr="00B45183">
              <w:t xml:space="preserve">Competencias específicas de la unidad </w:t>
            </w:r>
            <w:r w:rsidR="002B5FD8">
              <w:t>curricular por tramo</w:t>
            </w:r>
          </w:p>
        </w:tc>
      </w:tr>
      <w:tr w:rsidR="001A7D5B" w14:paraId="292B7A1C" w14:textId="77777777" w:rsidTr="00AF0393">
        <w:tc>
          <w:tcPr>
            <w:tcW w:w="2830" w:type="dxa"/>
          </w:tcPr>
          <w:p w14:paraId="65087984" w14:textId="77777777" w:rsidR="001A7D5B" w:rsidRDefault="001A7D5B" w:rsidP="00CB5FA2">
            <w:pPr>
              <w:rPr>
                <w:lang w:val="es-UY"/>
              </w:rPr>
            </w:pPr>
            <w:r>
              <w:rPr>
                <w:lang w:val="es-UY"/>
              </w:rPr>
              <w:t>Numeración.</w:t>
            </w:r>
          </w:p>
          <w:p w14:paraId="112A9AFE" w14:textId="77777777" w:rsidR="001A7D5B" w:rsidRPr="00AC6ECA" w:rsidRDefault="001A7D5B" w:rsidP="00CB5FA2">
            <w:pPr>
              <w:rPr>
                <w:lang w:val="es-UY"/>
              </w:rPr>
            </w:pPr>
            <w:r w:rsidRPr="00AC6ECA">
              <w:rPr>
                <w:lang w:val="es-UY"/>
              </w:rPr>
              <w:t>Representaciones</w:t>
            </w:r>
            <w:r>
              <w:rPr>
                <w:lang w:val="es-UY"/>
              </w:rPr>
              <w:t>.</w:t>
            </w:r>
          </w:p>
          <w:p w14:paraId="2A88B42D" w14:textId="77777777" w:rsidR="001A7D5B" w:rsidRPr="009B6881" w:rsidRDefault="001A7D5B" w:rsidP="00CB5FA2">
            <w:pPr>
              <w:rPr>
                <w:sz w:val="21"/>
                <w:szCs w:val="21"/>
                <w:lang w:val="es-UY"/>
              </w:rPr>
            </w:pPr>
            <w:r>
              <w:rPr>
                <w:lang w:val="es-UY"/>
              </w:rPr>
              <w:t>P</w:t>
            </w:r>
            <w:r w:rsidRPr="00AC6ECA">
              <w:rPr>
                <w:lang w:val="es-UY"/>
              </w:rPr>
              <w:t>roducción de escrituras</w:t>
            </w:r>
            <w:r>
              <w:rPr>
                <w:lang w:val="es-UY"/>
              </w:rPr>
              <w:t xml:space="preserve"> </w:t>
            </w:r>
            <w:r w:rsidRPr="00AC6ECA">
              <w:rPr>
                <w:lang w:val="es-UY"/>
              </w:rPr>
              <w:t>numéricas</w:t>
            </w:r>
            <w:r>
              <w:rPr>
                <w:lang w:val="es-UY"/>
              </w:rPr>
              <w:t xml:space="preserve"> y su</w:t>
            </w:r>
            <w:r w:rsidRPr="00AC6ECA">
              <w:rPr>
                <w:lang w:val="es-UY"/>
              </w:rPr>
              <w:t xml:space="preserve"> interpretación.</w:t>
            </w:r>
          </w:p>
        </w:tc>
        <w:tc>
          <w:tcPr>
            <w:tcW w:w="2977" w:type="dxa"/>
          </w:tcPr>
          <w:p w14:paraId="5974FB23" w14:textId="3E823CAA" w:rsidR="001A7D5B" w:rsidRPr="003B3001" w:rsidRDefault="001A7D5B" w:rsidP="00CB5FA2">
            <w:pPr>
              <w:rPr>
                <w:lang w:val="es-UY"/>
              </w:rPr>
            </w:pPr>
            <w:r w:rsidRPr="003B3001">
              <w:rPr>
                <w:lang w:val="es-UY"/>
              </w:rPr>
              <w:t xml:space="preserve">Numeración </w:t>
            </w:r>
            <w:r>
              <w:rPr>
                <w:lang w:val="es-UY"/>
              </w:rPr>
              <w:t>n</w:t>
            </w:r>
            <w:r w:rsidRPr="003B3001">
              <w:rPr>
                <w:lang w:val="es-UY"/>
              </w:rPr>
              <w:t>atural</w:t>
            </w:r>
            <w:r w:rsidR="0052438E">
              <w:rPr>
                <w:lang w:val="es-UY"/>
              </w:rPr>
              <w:t>.</w:t>
            </w:r>
          </w:p>
          <w:p w14:paraId="77D350EB" w14:textId="77777777" w:rsidR="001A7D5B" w:rsidRPr="003B3001" w:rsidRDefault="001A7D5B" w:rsidP="00CB5FA2">
            <w:pPr>
              <w:rPr>
                <w:lang w:val="es-UY"/>
              </w:rPr>
            </w:pPr>
            <w:r>
              <w:rPr>
                <w:lang w:val="es-UY"/>
              </w:rPr>
              <w:t>R</w:t>
            </w:r>
            <w:r w:rsidRPr="003B3001">
              <w:rPr>
                <w:lang w:val="es-UY"/>
              </w:rPr>
              <w:t>epresentaciones</w:t>
            </w:r>
            <w:r>
              <w:rPr>
                <w:lang w:val="es-UY"/>
              </w:rPr>
              <w:t>.</w:t>
            </w:r>
          </w:p>
          <w:p w14:paraId="00D43419" w14:textId="77777777" w:rsidR="001A7D5B" w:rsidRPr="009B6881" w:rsidRDefault="001A7D5B" w:rsidP="00CB5FA2">
            <w:pPr>
              <w:rPr>
                <w:lang w:val="es-UY"/>
              </w:rPr>
            </w:pPr>
            <w:r w:rsidRPr="003B3001">
              <w:rPr>
                <w:lang w:val="es-UY"/>
              </w:rPr>
              <w:t>Producción de escrituras numéricas.</w:t>
            </w:r>
            <w:r>
              <w:rPr>
                <w:lang w:val="es-UY"/>
              </w:rPr>
              <w:t xml:space="preserve"> </w:t>
            </w:r>
            <w:r w:rsidRPr="003B3001">
              <w:rPr>
                <w:lang w:val="es-UY"/>
              </w:rPr>
              <w:t>Interpretación de escrituras</w:t>
            </w:r>
            <w:r>
              <w:rPr>
                <w:lang w:val="es-UY"/>
              </w:rPr>
              <w:t xml:space="preserve"> </w:t>
            </w:r>
            <w:r w:rsidRPr="003B3001">
              <w:rPr>
                <w:lang w:val="es-UY"/>
              </w:rPr>
              <w:t>numéricas.</w:t>
            </w:r>
          </w:p>
        </w:tc>
        <w:tc>
          <w:tcPr>
            <w:tcW w:w="3402" w:type="dxa"/>
          </w:tcPr>
          <w:p w14:paraId="67DF45C6" w14:textId="77777777" w:rsidR="001A7D5B" w:rsidRDefault="001A7D5B" w:rsidP="00CB5FA2">
            <w:pPr>
              <w:rPr>
                <w:lang w:val="es-UY"/>
              </w:rPr>
            </w:pPr>
            <w:r w:rsidRPr="009B6881">
              <w:rPr>
                <w:lang w:val="es-UY"/>
              </w:rPr>
              <w:t>Incorpora y valora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la importancia del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lenguaje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matemático, así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como los objetos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matemáticos,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relacionándolos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con su entorno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más próximo para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comunicarse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manera universal,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argumentando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ideas y decisiones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tomadas.</w:t>
            </w:r>
          </w:p>
          <w:p w14:paraId="7B849A97" w14:textId="2D9CFF05" w:rsidR="001A7D5B" w:rsidRPr="009B6881" w:rsidRDefault="002D31FF" w:rsidP="00CB5FA2">
            <w:pPr>
              <w:rPr>
                <w:lang w:val="es-UY"/>
              </w:rPr>
            </w:pPr>
            <w:r w:rsidRPr="009B6881">
              <w:rPr>
                <w:lang w:val="es-UY"/>
              </w:rPr>
              <w:t>Valora el error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como una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oportunidad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aprendizaje,</w:t>
            </w:r>
            <w:r>
              <w:rPr>
                <w:lang w:val="es-UY"/>
              </w:rPr>
              <w:t xml:space="preserve"> lo que promueve</w:t>
            </w:r>
            <w:r w:rsidRPr="009B6881">
              <w:rPr>
                <w:lang w:val="es-UY"/>
              </w:rPr>
              <w:t xml:space="preserve"> la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búsqueda del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crecimiento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personal a través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del trabajo en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 xml:space="preserve">equipo, </w:t>
            </w:r>
            <w:r>
              <w:rPr>
                <w:lang w:val="es-UY"/>
              </w:rPr>
              <w:t>opinar</w:t>
            </w:r>
            <w:r w:rsidRPr="009B6881">
              <w:rPr>
                <w:lang w:val="es-UY"/>
              </w:rPr>
              <w:t xml:space="preserve"> y</w:t>
            </w:r>
            <w:r>
              <w:rPr>
                <w:lang w:val="es-UY"/>
              </w:rPr>
              <w:t xml:space="preserve"> escuchar</w:t>
            </w:r>
            <w:r w:rsidRPr="009B6881">
              <w:rPr>
                <w:lang w:val="es-UY"/>
              </w:rPr>
              <w:t xml:space="preserve"> las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opiniones de sus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pares para lograr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un fin común.</w:t>
            </w:r>
          </w:p>
        </w:tc>
      </w:tr>
      <w:tr w:rsidR="001A7D5B" w14:paraId="7DD2E178" w14:textId="77777777" w:rsidTr="00AF0393">
        <w:tc>
          <w:tcPr>
            <w:tcW w:w="2830" w:type="dxa"/>
          </w:tcPr>
          <w:p w14:paraId="03F84357" w14:textId="77777777" w:rsidR="001A7D5B" w:rsidRPr="00AC6ECA" w:rsidRDefault="001A7D5B" w:rsidP="00CB5FA2">
            <w:pPr>
              <w:rPr>
                <w:lang w:val="es-UY"/>
              </w:rPr>
            </w:pPr>
            <w:r w:rsidRPr="00AC6ECA">
              <w:rPr>
                <w:lang w:val="es-UY"/>
              </w:rPr>
              <w:t>Regularidades de la serie</w:t>
            </w:r>
            <w:r>
              <w:rPr>
                <w:lang w:val="es-UY"/>
              </w:rPr>
              <w:t xml:space="preserve"> </w:t>
            </w:r>
            <w:r w:rsidRPr="00AC6ECA">
              <w:rPr>
                <w:lang w:val="es-UY"/>
              </w:rPr>
              <w:t>numérica oral y escrita.</w:t>
            </w:r>
          </w:p>
        </w:tc>
        <w:tc>
          <w:tcPr>
            <w:tcW w:w="2977" w:type="dxa"/>
          </w:tcPr>
          <w:p w14:paraId="663C18CD" w14:textId="77777777" w:rsidR="001A7D5B" w:rsidRPr="00AC6ECA" w:rsidRDefault="001A7D5B" w:rsidP="00CB5FA2">
            <w:pPr>
              <w:rPr>
                <w:lang w:val="es-UY"/>
              </w:rPr>
            </w:pPr>
            <w:r>
              <w:rPr>
                <w:lang w:val="es-UY"/>
              </w:rPr>
              <w:t>R</w:t>
            </w:r>
            <w:r w:rsidRPr="00AC6ECA">
              <w:rPr>
                <w:lang w:val="es-UY"/>
              </w:rPr>
              <w:t>egularidades de la serie numérica oral y escrita.</w:t>
            </w:r>
          </w:p>
        </w:tc>
        <w:tc>
          <w:tcPr>
            <w:tcW w:w="3402" w:type="dxa"/>
          </w:tcPr>
          <w:p w14:paraId="2A905328" w14:textId="77777777" w:rsidR="001A7D5B" w:rsidRPr="003B3001" w:rsidRDefault="001A7D5B" w:rsidP="00CB5FA2">
            <w:pPr>
              <w:rPr>
                <w:lang w:val="es-UY"/>
              </w:rPr>
            </w:pPr>
            <w:r w:rsidRPr="009B6881">
              <w:rPr>
                <w:lang w:val="es-UY"/>
              </w:rPr>
              <w:t>Incorpora y valora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la importancia del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lenguaje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matemático, así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como los objetos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matemáticos,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relacionándolos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con su entorno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más próximo para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comunicarse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manera universal,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argumentando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ideas y decisiones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tomadas.</w:t>
            </w:r>
          </w:p>
        </w:tc>
      </w:tr>
      <w:tr w:rsidR="001A7D5B" w14:paraId="5B4CC1EB" w14:textId="77777777" w:rsidTr="00AF0393">
        <w:tc>
          <w:tcPr>
            <w:tcW w:w="2830" w:type="dxa"/>
          </w:tcPr>
          <w:p w14:paraId="1E20C4C9" w14:textId="77777777" w:rsidR="001A7D5B" w:rsidRPr="00F464BC" w:rsidRDefault="001A7D5B" w:rsidP="00CB5FA2">
            <w:pPr>
              <w:rPr>
                <w:sz w:val="24"/>
                <w:lang w:val="es-UY"/>
              </w:rPr>
            </w:pPr>
            <w:r w:rsidRPr="00467C77">
              <w:rPr>
                <w:lang w:val="es-UY"/>
              </w:rPr>
              <w:t>Relación de orden</w:t>
            </w:r>
            <w:r>
              <w:rPr>
                <w:lang w:val="es-UY"/>
              </w:rPr>
              <w:t>,</w:t>
            </w:r>
            <w:r w:rsidRPr="00467C77">
              <w:rPr>
                <w:lang w:val="es-UY"/>
              </w:rPr>
              <w:t xml:space="preserve"> mayor-menor-igual, anterior-siguiente, número</w:t>
            </w:r>
            <w:r>
              <w:rPr>
                <w:lang w:val="es-UY"/>
              </w:rPr>
              <w:t xml:space="preserve"> </w:t>
            </w:r>
            <w:r w:rsidRPr="00467C77">
              <w:rPr>
                <w:lang w:val="es-UY"/>
              </w:rPr>
              <w:t>inserto en un intervalo</w:t>
            </w:r>
            <w:r>
              <w:rPr>
                <w:lang w:val="es-UY"/>
              </w:rPr>
              <w:t>.</w:t>
            </w:r>
          </w:p>
        </w:tc>
        <w:tc>
          <w:tcPr>
            <w:tcW w:w="2977" w:type="dxa"/>
          </w:tcPr>
          <w:p w14:paraId="6A2A2729" w14:textId="255E255E" w:rsidR="001A7D5B" w:rsidRPr="00F464BC" w:rsidRDefault="001A7D5B" w:rsidP="00CB5FA2">
            <w:pPr>
              <w:rPr>
                <w:sz w:val="24"/>
                <w:lang w:val="es-UY"/>
              </w:rPr>
            </w:pPr>
            <w:r>
              <w:rPr>
                <w:lang w:val="es-UY"/>
              </w:rPr>
              <w:t>Orden</w:t>
            </w:r>
            <w:r>
              <w:t xml:space="preserve"> </w:t>
            </w:r>
            <w:r>
              <w:rPr>
                <w:lang w:val="es-UY"/>
              </w:rPr>
              <w:t>i</w:t>
            </w:r>
            <w:r w:rsidRPr="00E67EF7">
              <w:rPr>
                <w:lang w:val="es-UY"/>
              </w:rPr>
              <w:t>gual</w:t>
            </w:r>
            <w:r>
              <w:rPr>
                <w:lang w:val="es-UY"/>
              </w:rPr>
              <w:t>-</w:t>
            </w:r>
            <w:r w:rsidRPr="00E67EF7">
              <w:rPr>
                <w:lang w:val="es-UY"/>
              </w:rPr>
              <w:t>mayor</w:t>
            </w:r>
            <w:r>
              <w:rPr>
                <w:lang w:val="es-UY"/>
              </w:rPr>
              <w:t>-</w:t>
            </w:r>
            <w:r w:rsidRPr="00E67EF7">
              <w:rPr>
                <w:lang w:val="es-UY"/>
              </w:rPr>
              <w:t>menor.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Insertar un número en un intervalo.</w:t>
            </w:r>
          </w:p>
        </w:tc>
        <w:tc>
          <w:tcPr>
            <w:tcW w:w="3402" w:type="dxa"/>
          </w:tcPr>
          <w:p w14:paraId="6E2D4F6C" w14:textId="77777777" w:rsidR="001A7D5B" w:rsidRDefault="001A7D5B" w:rsidP="00CB5FA2">
            <w:pPr>
              <w:rPr>
                <w:lang w:val="es-UY"/>
              </w:rPr>
            </w:pPr>
            <w:r w:rsidRPr="00E67EF7">
              <w:rPr>
                <w:lang w:val="es-UY"/>
              </w:rPr>
              <w:t>Incorpora y valora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la importancia del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lenguaje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matemático, así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como los objetos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matemáticos,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relacionándolos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con su entorno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más próximo para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comunicarse de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manera universal,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argumentando</w:t>
            </w:r>
            <w:r>
              <w:rPr>
                <w:lang w:val="es-UY"/>
              </w:rPr>
              <w:t xml:space="preserve"> </w:t>
            </w:r>
            <w:r w:rsidRPr="00E67EF7">
              <w:rPr>
                <w:lang w:val="es-UY"/>
              </w:rPr>
              <w:t>ideas y decisiones tomadas.</w:t>
            </w:r>
          </w:p>
        </w:tc>
      </w:tr>
    </w:tbl>
    <w:p w14:paraId="2AB82C90" w14:textId="7637CF62" w:rsidR="001A7D5B" w:rsidRPr="005C4ED1" w:rsidRDefault="001A7D5B" w:rsidP="006673DA">
      <w:pPr>
        <w:pStyle w:val="Ttulo3"/>
        <w:rPr>
          <w:b w:val="0"/>
          <w:bCs/>
        </w:rPr>
      </w:pPr>
      <w:r w:rsidRPr="005C4ED1">
        <w:rPr>
          <w:bCs/>
        </w:rPr>
        <w:t xml:space="preserve">Capítulo 2: </w:t>
      </w:r>
      <w:r w:rsidR="0004675D">
        <w:rPr>
          <w:bCs/>
        </w:rPr>
        <w:t>¡</w:t>
      </w:r>
      <w:r w:rsidRPr="005C4ED1">
        <w:rPr>
          <w:bCs/>
        </w:rPr>
        <w:t>Así soy yo</w:t>
      </w:r>
      <w:r w:rsidR="0004675D">
        <w:rPr>
          <w:bCs/>
        </w:rPr>
        <w:t>!</w:t>
      </w:r>
    </w:p>
    <w:p w14:paraId="68CB99AD" w14:textId="6DD588AD" w:rsidR="001A7D5B" w:rsidRPr="00AF0393" w:rsidRDefault="001A7D5B" w:rsidP="007829C8">
      <w:r w:rsidRPr="00BC00FA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>
        <w:t xml:space="preserve"> </w:t>
      </w:r>
      <w:r w:rsidRPr="00170677">
        <w:t>Dominio 1. Comunicación. Pensamiento creativo. Pensamiento crítico. Metacognitiva.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05"/>
        <w:gridCol w:w="2693"/>
        <w:gridCol w:w="3969"/>
      </w:tblGrid>
      <w:tr w:rsidR="001A7D5B" w14:paraId="6C573193" w14:textId="77777777" w:rsidTr="418500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6E44" w14:textId="77777777" w:rsidR="001A7D5B" w:rsidRPr="006764B5" w:rsidRDefault="001A7D5B" w:rsidP="006764B5">
            <w:pPr>
              <w:pStyle w:val="Ttulo4"/>
            </w:pPr>
            <w:r w:rsidRPr="006764B5">
              <w:t>Contenidos:</w:t>
            </w:r>
          </w:p>
          <w:p w14:paraId="7B3A2089" w14:textId="77777777" w:rsidR="001A7D5B" w:rsidRPr="006764B5" w:rsidRDefault="001A7D5B" w:rsidP="006764B5">
            <w:pPr>
              <w:pStyle w:val="Ttulo4"/>
            </w:pPr>
            <w:r w:rsidRPr="006764B5">
              <w:t>DBAC (2015)</w:t>
            </w:r>
          </w:p>
          <w:p w14:paraId="7FFF0EF1" w14:textId="77777777" w:rsidR="001A7D5B" w:rsidRDefault="001A7D5B" w:rsidP="006764B5">
            <w:pPr>
              <w:pStyle w:val="Ttulo4"/>
              <w:rPr>
                <w:i/>
              </w:rPr>
            </w:pPr>
            <w:r w:rsidRPr="006764B5">
              <w:t>PEIP (2008), ed. 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3865" w14:textId="77777777" w:rsidR="001A7D5B" w:rsidRDefault="001A7D5B" w:rsidP="006764B5">
            <w:pPr>
              <w:pStyle w:val="Ttulo4"/>
            </w:pPr>
            <w:r>
              <w:t xml:space="preserve">Contenidos </w:t>
            </w:r>
            <w:r w:rsidRPr="006764B5"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7CD9" w14:textId="7695039E" w:rsidR="001A7D5B" w:rsidRDefault="009C2B31" w:rsidP="009C2B31">
            <w:pPr>
              <w:pStyle w:val="Ttulo4"/>
            </w:pPr>
            <w:r w:rsidRPr="00B45183">
              <w:t xml:space="preserve">Competencias específicas de la unidad </w:t>
            </w:r>
            <w:r w:rsidR="002B5FD8">
              <w:t>curricular por tramo</w:t>
            </w:r>
          </w:p>
        </w:tc>
      </w:tr>
      <w:tr w:rsidR="001A7D5B" w:rsidRPr="00B45183" w14:paraId="2C5E4A1D" w14:textId="77777777" w:rsidTr="418500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CB3" w14:textId="77777777" w:rsidR="001A7D5B" w:rsidRPr="00B45183" w:rsidRDefault="001A7D5B" w:rsidP="00E30564">
            <w:pPr>
              <w:rPr>
                <w:lang w:val="es-UY"/>
              </w:rPr>
            </w:pPr>
            <w:r w:rsidRPr="00B45183">
              <w:rPr>
                <w:lang w:val="es-UY"/>
              </w:rPr>
              <w:t>El cálculo pensado.</w:t>
            </w:r>
          </w:p>
          <w:p w14:paraId="24F5193D" w14:textId="77777777" w:rsidR="001A7D5B" w:rsidRPr="00B45183" w:rsidRDefault="001A7D5B" w:rsidP="00E30564">
            <w:pPr>
              <w:rPr>
                <w:lang w:val="es-UY"/>
              </w:rPr>
            </w:pPr>
            <w:r w:rsidRPr="00B45183">
              <w:rPr>
                <w:lang w:val="es-UY"/>
              </w:rPr>
              <w:t>La composición y descomposición aditiva.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F673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Operaciones.</w:t>
            </w:r>
          </w:p>
          <w:p w14:paraId="0924DF89" w14:textId="26F34ACF" w:rsidR="001A7D5B" w:rsidRPr="00B45183" w:rsidRDefault="001A7D5B" w:rsidP="00CB5FA2">
            <w:pPr>
              <w:rPr>
                <w:lang w:val="es-UY"/>
              </w:rPr>
            </w:pPr>
            <w:r w:rsidRPr="41850062">
              <w:rPr>
                <w:lang w:val="es-UY"/>
              </w:rPr>
              <w:t>Cálculo pensado.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D58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</w:tc>
      </w:tr>
      <w:tr w:rsidR="001A7D5B" w:rsidRPr="00B45183" w14:paraId="6A0E9E92" w14:textId="77777777" w:rsidTr="418500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8A7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La adición y la sustracción.</w:t>
            </w:r>
          </w:p>
          <w:p w14:paraId="2248E866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El significado de las operaciones.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60B4" w14:textId="0FCB49E8" w:rsidR="001A7D5B" w:rsidRPr="00B45183" w:rsidRDefault="131A07BA" w:rsidP="41850062">
            <w:r w:rsidRPr="41850062">
              <w:rPr>
                <w:lang w:val="es-UY"/>
              </w:rPr>
              <w:t>Adición y sustracción.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673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29CE4A8C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Resuelve problemas en distintos contextos utilizando diferentes estrategias matemáticas, conectando conceptos entre sí y explicando los procedimientos realizados.</w:t>
            </w:r>
          </w:p>
        </w:tc>
      </w:tr>
    </w:tbl>
    <w:p w14:paraId="4DE62C57" w14:textId="627C7A61" w:rsidR="001A7D5B" w:rsidRPr="00B45183" w:rsidRDefault="001A7D5B" w:rsidP="006673DA">
      <w:pPr>
        <w:pStyle w:val="Ttulo3"/>
        <w:rPr>
          <w:b w:val="0"/>
          <w:bCs/>
        </w:rPr>
      </w:pPr>
      <w:r w:rsidRPr="00B45183">
        <w:rPr>
          <w:bCs/>
        </w:rPr>
        <w:t>Capítulo 3: Los indígenas</w:t>
      </w:r>
    </w:p>
    <w:p w14:paraId="3ABEC3CE" w14:textId="33E94FA8" w:rsidR="001A7D5B" w:rsidRPr="00B45183" w:rsidRDefault="001A7D5B" w:rsidP="007829C8">
      <w:r w:rsidRPr="00BC00FA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 w:rsidRPr="00B45183">
        <w:t xml:space="preserve"> Dominio 1. Comunicación. Pensamiento creativo. Pensamiento crítico. Metacognitiva. Dominio 2. Relación con los 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2830"/>
        <w:gridCol w:w="3828"/>
      </w:tblGrid>
      <w:tr w:rsidR="001A7D5B" w:rsidRPr="00B45183" w14:paraId="42880AE3" w14:textId="77777777" w:rsidTr="418500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9705" w14:textId="77777777" w:rsidR="001A7D5B" w:rsidRPr="006764B5" w:rsidRDefault="001A7D5B" w:rsidP="006764B5">
            <w:pPr>
              <w:pStyle w:val="Ttulo4"/>
            </w:pPr>
            <w:r w:rsidRPr="006764B5">
              <w:t>Contenidos:</w:t>
            </w:r>
          </w:p>
          <w:p w14:paraId="6B3064D8" w14:textId="77777777" w:rsidR="001A7D5B" w:rsidRPr="006764B5" w:rsidRDefault="001A7D5B" w:rsidP="006764B5">
            <w:pPr>
              <w:pStyle w:val="Ttulo4"/>
            </w:pPr>
            <w:r w:rsidRPr="006764B5">
              <w:t>DBAC (2015)</w:t>
            </w:r>
          </w:p>
          <w:p w14:paraId="3A999DFE" w14:textId="77777777" w:rsidR="001A7D5B" w:rsidRPr="00B45183" w:rsidRDefault="001A7D5B" w:rsidP="006764B5">
            <w:pPr>
              <w:pStyle w:val="Ttulo4"/>
              <w:rPr>
                <w:i/>
              </w:rPr>
            </w:pPr>
            <w:r w:rsidRPr="006764B5">
              <w:t>PEIP (2008), ed. 2013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E5ED" w14:textId="77777777" w:rsidR="001A7D5B" w:rsidRPr="00B45183" w:rsidRDefault="001A7D5B" w:rsidP="009C2B31">
            <w:pPr>
              <w:pStyle w:val="Ttulo4"/>
            </w:pPr>
            <w:r w:rsidRPr="00B45183">
              <w:t xml:space="preserve">Contenidos </w:t>
            </w:r>
            <w:r w:rsidRPr="009C2B31"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87F9" w14:textId="43C5A06B" w:rsidR="001A7D5B" w:rsidRPr="00B45183" w:rsidRDefault="009C2B31" w:rsidP="009C2B31">
            <w:pPr>
              <w:pStyle w:val="Ttulo4"/>
            </w:pPr>
            <w:r w:rsidRPr="00B45183">
              <w:t xml:space="preserve">Competencias específicas de la unidad </w:t>
            </w:r>
            <w:r w:rsidR="002B5FD8">
              <w:t>curricular por tramo</w:t>
            </w:r>
          </w:p>
        </w:tc>
      </w:tr>
      <w:tr w:rsidR="001A7D5B" w:rsidRPr="00B45183" w14:paraId="5E6F9935" w14:textId="77777777" w:rsidTr="418500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7F7A" w14:textId="77777777" w:rsidR="001A7D5B" w:rsidRPr="00B45183" w:rsidRDefault="001A7D5B" w:rsidP="006171B2">
            <w:pPr>
              <w:rPr>
                <w:sz w:val="24"/>
                <w:lang w:val="es-UY"/>
              </w:rPr>
            </w:pPr>
            <w:r w:rsidRPr="00B45183">
              <w:rPr>
                <w:lang w:val="es-UY"/>
              </w:rPr>
              <w:t>Numeración. Composición y descomposición aditiva.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636F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Numeración natural.</w:t>
            </w:r>
          </w:p>
          <w:p w14:paraId="3F645365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Composición y descomposición aditiva.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AC5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</w:tc>
      </w:tr>
      <w:tr w:rsidR="001A7D5B" w:rsidRPr="00B45183" w14:paraId="6693F861" w14:textId="77777777" w:rsidTr="418500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7572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Magnitudes y medidas. Medida y unidades de medida.</w:t>
            </w:r>
          </w:p>
          <w:p w14:paraId="3B878589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Magnitudes: longitud.</w:t>
            </w:r>
          </w:p>
          <w:p w14:paraId="591A9AA1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Estimación.</w:t>
            </w:r>
          </w:p>
          <w:p w14:paraId="6CAB05BA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La estimación tomando un referente.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9858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Magnitudes y medidas.</w:t>
            </w:r>
          </w:p>
          <w:p w14:paraId="566C57D6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Longitud.</w:t>
            </w:r>
          </w:p>
          <w:p w14:paraId="15728DED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Mediciones.</w:t>
            </w:r>
          </w:p>
          <w:p w14:paraId="66BB8720" w14:textId="77777777" w:rsidR="001A7D5B" w:rsidRPr="00B45183" w:rsidRDefault="105FDCE7" w:rsidP="00CB5FA2">
            <w:pPr>
              <w:rPr>
                <w:lang w:val="es-UY"/>
              </w:rPr>
            </w:pPr>
            <w:r w:rsidRPr="42C198FD">
              <w:rPr>
                <w:lang w:val="es-UY"/>
              </w:rPr>
              <w:t>Medida y unidades de medida.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C226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</w:tc>
      </w:tr>
      <w:tr w:rsidR="001A7D5B" w:rsidRPr="00B45183" w14:paraId="4B7BFF8D" w14:textId="77777777" w:rsidTr="418500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9381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Figuras en el plano.</w:t>
            </w:r>
          </w:p>
          <w:p w14:paraId="58A395C7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Figuras planas: polígonos.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CBF0" w14:textId="77777777" w:rsidR="001A7D5B" w:rsidRPr="00B45183" w:rsidRDefault="001A7D5B" w:rsidP="00CB5FA2">
            <w:pPr>
              <w:rPr>
                <w:lang w:val="es-UY"/>
              </w:rPr>
            </w:pPr>
            <w:r w:rsidRPr="41850062">
              <w:rPr>
                <w:lang w:val="es-UY"/>
              </w:rPr>
              <w:t>Geometría del plano.</w:t>
            </w:r>
          </w:p>
          <w:p w14:paraId="34FC1852" w14:textId="1101BE9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Elementos de los polígonos: lados</w:t>
            </w:r>
            <w:r w:rsidR="00472C8E" w:rsidRPr="00B45183">
              <w:rPr>
                <w:lang w:val="es-UY"/>
              </w:rPr>
              <w:t xml:space="preserve"> y</w:t>
            </w:r>
            <w:r w:rsidRPr="00B45183">
              <w:rPr>
                <w:lang w:val="es-UY"/>
              </w:rPr>
              <w:t xml:space="preserve"> vértices.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A05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</w:tc>
      </w:tr>
    </w:tbl>
    <w:p w14:paraId="139DAE19" w14:textId="58565E75" w:rsidR="001A7D5B" w:rsidRPr="00B45183" w:rsidRDefault="001A7D5B" w:rsidP="006673DA">
      <w:pPr>
        <w:pStyle w:val="Ttulo3"/>
        <w:rPr>
          <w:b w:val="0"/>
          <w:bCs/>
        </w:rPr>
      </w:pPr>
      <w:r w:rsidRPr="00B45183">
        <w:rPr>
          <w:bCs/>
        </w:rPr>
        <w:t>Capítulo 4: Animales variados</w:t>
      </w:r>
    </w:p>
    <w:p w14:paraId="047BF9EB" w14:textId="57CC6BF4" w:rsidR="001A7D5B" w:rsidRPr="00B45183" w:rsidRDefault="001A7D5B" w:rsidP="007829C8">
      <w:r w:rsidRPr="00BC00FA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 w:rsidRPr="00B45183">
        <w:t xml:space="preserve"> Dominio 1. Comunicación. Pensamiento creativo. Pensamiento crítico. Metacognitiva.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85"/>
        <w:gridCol w:w="2755"/>
        <w:gridCol w:w="3827"/>
      </w:tblGrid>
      <w:tr w:rsidR="001A7D5B" w:rsidRPr="00B45183" w14:paraId="479BBBFC" w14:textId="77777777" w:rsidTr="00AF039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5090" w14:textId="77777777" w:rsidR="001A7D5B" w:rsidRPr="006764B5" w:rsidRDefault="001A7D5B" w:rsidP="006764B5">
            <w:pPr>
              <w:pStyle w:val="Ttulo4"/>
            </w:pPr>
            <w:r w:rsidRPr="006764B5">
              <w:t>Contenidos:</w:t>
            </w:r>
          </w:p>
          <w:p w14:paraId="693273E2" w14:textId="77777777" w:rsidR="001A7D5B" w:rsidRPr="006764B5" w:rsidRDefault="001A7D5B" w:rsidP="006764B5">
            <w:pPr>
              <w:pStyle w:val="Ttulo4"/>
            </w:pPr>
            <w:r w:rsidRPr="006764B5">
              <w:t>DBAC (2015)</w:t>
            </w:r>
          </w:p>
          <w:p w14:paraId="4F94A18F" w14:textId="77777777" w:rsidR="001A7D5B" w:rsidRPr="00B45183" w:rsidRDefault="001A7D5B" w:rsidP="006764B5">
            <w:pPr>
              <w:pStyle w:val="Ttulo4"/>
              <w:rPr>
                <w:i/>
              </w:rPr>
            </w:pPr>
            <w:r w:rsidRPr="006764B5">
              <w:t>PEIP (2008), ed. 2013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B97A" w14:textId="77777777" w:rsidR="001A7D5B" w:rsidRPr="00B45183" w:rsidRDefault="001A7D5B" w:rsidP="009C2B31">
            <w:pPr>
              <w:pStyle w:val="Ttulo4"/>
            </w:pPr>
            <w:r w:rsidRPr="00B45183">
              <w:t xml:space="preserve">Contenidos </w:t>
            </w:r>
            <w:r w:rsidRPr="009C2B31">
              <w:t>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E95" w14:textId="3A1581F5" w:rsidR="001A7D5B" w:rsidRPr="00B45183" w:rsidRDefault="009C2B31" w:rsidP="009C2B31">
            <w:pPr>
              <w:pStyle w:val="Ttulo4"/>
            </w:pPr>
            <w:r w:rsidRPr="00B45183">
              <w:t xml:space="preserve">Competencias específicas de la unidad </w:t>
            </w:r>
            <w:r w:rsidR="002B5FD8">
              <w:t>curricular por tramo</w:t>
            </w:r>
          </w:p>
        </w:tc>
      </w:tr>
      <w:tr w:rsidR="001A7D5B" w:rsidRPr="00B45183" w14:paraId="3DC56BFE" w14:textId="77777777" w:rsidTr="00AF039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94EE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Composición y descomposición: aditiva, multiplicativa.</w:t>
            </w:r>
          </w:p>
          <w:p w14:paraId="386934E5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Valor posicional: valor y lugar de cada cifra.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0524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Composición y descomposición aditiva.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08A6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0DF9A897" w14:textId="341443BA" w:rsidR="001A7D5B" w:rsidRPr="00B45183" w:rsidRDefault="002D31FF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Valora el error como una oportunidad de aprendizaje, lo que promueve la búsqueda del crecimiento personal a través del trabajo en equipo, opinar y escuchar las opiniones de sus pares para lograr un fin común.</w:t>
            </w:r>
          </w:p>
        </w:tc>
      </w:tr>
      <w:tr w:rsidR="001A7D5B" w:rsidRPr="00B45183" w14:paraId="6F237B24" w14:textId="77777777" w:rsidTr="00AF039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BF85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El significado de las operaciones.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3FC3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Significados de las operaciones.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BA4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0D0AB737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Resuelve problemas en distintos contextos utilizando diferentes estrategias matemáticas, conectando conceptos entre sí y explicando los procedimientos realizados.</w:t>
            </w:r>
          </w:p>
        </w:tc>
      </w:tr>
      <w:tr w:rsidR="001A7D5B" w:rsidRPr="00B45183" w14:paraId="70251258" w14:textId="77777777" w:rsidTr="00AF039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13D2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Los poliedros y no poliedros.</w:t>
            </w:r>
          </w:p>
          <w:p w14:paraId="655D44AA" w14:textId="77777777" w:rsidR="001A7D5B" w:rsidRPr="00B45183" w:rsidRDefault="001A7D5B" w:rsidP="00CB5FA2">
            <w:pPr>
              <w:rPr>
                <w:rFonts w:ascii="Avenir Next LT Pro Light" w:hAnsi="Avenir Next LT Pro Light"/>
                <w:sz w:val="21"/>
                <w:szCs w:val="21"/>
                <w:lang w:val="es-UY"/>
              </w:rPr>
            </w:pPr>
            <w:r w:rsidRPr="00B45183">
              <w:rPr>
                <w:lang w:val="es-UY"/>
              </w:rPr>
              <w:t>Las superficies planas y curvas.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24BE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Geometría del espacio.</w:t>
            </w:r>
          </w:p>
          <w:p w14:paraId="5A2E77F2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Poliedros y no poliedros.</w:t>
            </w:r>
          </w:p>
          <w:p w14:paraId="43BC6079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Elementos de los poliedros: caras, aristas y vértices.</w:t>
            </w:r>
          </w:p>
          <w:p w14:paraId="2CCDC877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Características de los no poliedros.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425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54F90441" w14:textId="16EEF37D" w:rsidR="001A7D5B" w:rsidRPr="00B45183" w:rsidRDefault="002D31FF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Valora el error como una oportunidad de aprendizaje, lo que promueve la búsqueda del crecimiento personal a través del trabajo en equipo, opinar y escuchar las opiniones de sus pares para lograr un fin común.</w:t>
            </w:r>
          </w:p>
        </w:tc>
      </w:tr>
    </w:tbl>
    <w:p w14:paraId="593DA6EA" w14:textId="26B58659" w:rsidR="001A7D5B" w:rsidRPr="00B45183" w:rsidRDefault="001A7D5B" w:rsidP="0072422A">
      <w:pPr>
        <w:pStyle w:val="Ttulo3"/>
        <w:rPr>
          <w:b w:val="0"/>
        </w:rPr>
      </w:pPr>
      <w:r w:rsidRPr="00B45183">
        <w:t>Capítulo 5: Los trabajos</w:t>
      </w:r>
    </w:p>
    <w:p w14:paraId="07E7A744" w14:textId="2B225870" w:rsidR="001A7D5B" w:rsidRPr="00B45183" w:rsidRDefault="001A7D5B" w:rsidP="007829C8">
      <w:r w:rsidRPr="00BC00FA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 w:rsidRPr="00B45183">
        <w:t xml:space="preserve"> Dominio 1. Comunicación. Pensamiento creativo. Pensamiento crítico. Metacognitiva. Dominio 2. Relación con los otros.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64"/>
        <w:gridCol w:w="2676"/>
        <w:gridCol w:w="3827"/>
      </w:tblGrid>
      <w:tr w:rsidR="001A7D5B" w:rsidRPr="00B45183" w14:paraId="511AA1E6" w14:textId="77777777" w:rsidTr="4185006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8E21" w14:textId="77777777" w:rsidR="001A7D5B" w:rsidRPr="006171B2" w:rsidRDefault="001A7D5B" w:rsidP="006171B2">
            <w:pPr>
              <w:pStyle w:val="Ttulo4"/>
            </w:pPr>
            <w:r w:rsidRPr="006171B2">
              <w:t>Contenidos:</w:t>
            </w:r>
          </w:p>
          <w:p w14:paraId="2C416B32" w14:textId="77777777" w:rsidR="001A7D5B" w:rsidRPr="006171B2" w:rsidRDefault="001A7D5B" w:rsidP="006171B2">
            <w:pPr>
              <w:pStyle w:val="Ttulo4"/>
            </w:pPr>
            <w:r w:rsidRPr="006171B2">
              <w:t>DBAC (2015)</w:t>
            </w:r>
          </w:p>
          <w:p w14:paraId="64BA2385" w14:textId="77777777" w:rsidR="001A7D5B" w:rsidRPr="00B45183" w:rsidRDefault="001A7D5B" w:rsidP="006171B2">
            <w:pPr>
              <w:pStyle w:val="Ttulo4"/>
              <w:rPr>
                <w:i/>
              </w:rPr>
            </w:pPr>
            <w:r w:rsidRPr="006171B2">
              <w:t>PEIP (2008), ed. 2013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94A9" w14:textId="77777777" w:rsidR="001A7D5B" w:rsidRPr="00B45183" w:rsidRDefault="001A7D5B" w:rsidP="00AF0393">
            <w:pPr>
              <w:pStyle w:val="Ttulo4"/>
              <w:spacing w:line="240" w:lineRule="auto"/>
            </w:pPr>
            <w:r w:rsidRPr="00B45183">
              <w:t>Contenidos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EE15" w14:textId="0E524FD0" w:rsidR="001A7D5B" w:rsidRPr="00B45183" w:rsidRDefault="009C2B31" w:rsidP="009C2B31">
            <w:pPr>
              <w:pStyle w:val="Ttulo4"/>
            </w:pPr>
            <w:r w:rsidRPr="009C2B31">
              <w:t>Competencias</w:t>
            </w:r>
            <w:r w:rsidRPr="00B45183">
              <w:t xml:space="preserve"> específicas de la unidad </w:t>
            </w:r>
            <w:r w:rsidR="002B5FD8">
              <w:t>curricular por tramo</w:t>
            </w:r>
          </w:p>
        </w:tc>
      </w:tr>
      <w:tr w:rsidR="001A7D5B" w:rsidRPr="00B45183" w14:paraId="01F7CEDC" w14:textId="77777777" w:rsidTr="4185006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E194" w14:textId="77777777" w:rsidR="001A7D5B" w:rsidRPr="00B45183" w:rsidRDefault="001A7D5B" w:rsidP="004D0061">
            <w:pPr>
              <w:rPr>
                <w:lang w:val="es-UY"/>
              </w:rPr>
            </w:pPr>
            <w:r w:rsidRPr="00B45183">
              <w:rPr>
                <w:lang w:val="es-UY"/>
              </w:rPr>
              <w:t>La serie numérica oral (mínimo hasta 190).</w:t>
            </w:r>
          </w:p>
          <w:p w14:paraId="79F7A941" w14:textId="77777777" w:rsidR="001A7D5B" w:rsidRPr="00B45183" w:rsidRDefault="001A7D5B" w:rsidP="004D0061">
            <w:pPr>
              <w:rPr>
                <w:lang w:val="es-UY"/>
              </w:rPr>
            </w:pPr>
            <w:r w:rsidRPr="00B45183">
              <w:rPr>
                <w:lang w:val="es-UY"/>
              </w:rPr>
              <w:t>Valor posicional: valor y</w:t>
            </w:r>
          </w:p>
          <w:p w14:paraId="2D250F30" w14:textId="77777777" w:rsidR="001A7D5B" w:rsidRPr="00B45183" w:rsidRDefault="105FDCE7" w:rsidP="004D0061">
            <w:pPr>
              <w:rPr>
                <w:lang w:val="es-UY"/>
              </w:rPr>
            </w:pPr>
            <w:r w:rsidRPr="41850062">
              <w:rPr>
                <w:lang w:val="es-UY"/>
              </w:rPr>
              <w:t>lugar de cada cifra.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5F8F" w14:textId="2310080F" w:rsidR="001A7D5B" w:rsidRPr="00B45183" w:rsidRDefault="4650BF64" w:rsidP="007829C8">
            <w:r w:rsidRPr="41850062">
              <w:rPr>
                <w:lang w:val="es-UY"/>
              </w:rPr>
              <w:t>Producción de escrituras numéricas.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B07D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47898673" w14:textId="78A8CEEC" w:rsidR="001A7D5B" w:rsidRPr="00B45183" w:rsidRDefault="002D31FF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Valora el error como una oportunidad de aprendizaje, lo que promueve la búsqueda del crecimiento personal a través del trabajo en equipo, opinar y escuchar las opiniones de sus pares para lograr un fin común.</w:t>
            </w:r>
          </w:p>
        </w:tc>
      </w:tr>
      <w:tr w:rsidR="001A7D5B" w:rsidRPr="00B45183" w14:paraId="2F4CEAA8" w14:textId="77777777" w:rsidTr="4185006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2AD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La fracción como número: ½.</w:t>
            </w:r>
          </w:p>
          <w:p w14:paraId="72ECD587" w14:textId="5AED3664" w:rsidR="001A7D5B" w:rsidRPr="00B45183" w:rsidRDefault="001A7D5B" w:rsidP="005C4ED1">
            <w:r w:rsidRPr="00B45183">
              <w:rPr>
                <w:lang w:val="es-UY"/>
              </w:rPr>
              <w:t>Fracción de conjunto y de unidad.</w:t>
            </w:r>
          </w:p>
          <w:p w14:paraId="02C8931C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Representaciones.</w:t>
            </w:r>
          </w:p>
          <w:p w14:paraId="63C03E69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Expresiones fraccionarias: escrituras equivalentes, interpretación.</w:t>
            </w:r>
          </w:p>
          <w:p w14:paraId="6127268D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Representaciones gráficas y numéricas.</w:t>
            </w:r>
          </w:p>
          <w:p w14:paraId="35FEC8FD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Relaciones entre representaciones.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5C9E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Numeración racional.</w:t>
            </w:r>
          </w:p>
          <w:p w14:paraId="39FAD08C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Partes de la unidad.</w:t>
            </w:r>
          </w:p>
          <w:p w14:paraId="661F58B5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Mitad.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D64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665D95E9" w14:textId="457D3112" w:rsidR="001A7D5B" w:rsidRPr="00B45183" w:rsidRDefault="002D31FF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Valora el error como una oportunidad de aprendizaje, lo que promueve la búsqueda del crecimiento personal a través del trabajo en equipo, opinar y escuchar las opiniones de sus pares para lograr un fin común.</w:t>
            </w:r>
          </w:p>
        </w:tc>
      </w:tr>
      <w:tr w:rsidR="001A7D5B" w:rsidRPr="00B45183" w14:paraId="7ACDFC02" w14:textId="77777777" w:rsidTr="4185006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EECC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Medida y unidades de medida.</w:t>
            </w:r>
          </w:p>
          <w:p w14:paraId="1B1FD1B1" w14:textId="77777777" w:rsidR="001A7D5B" w:rsidRPr="00B45183" w:rsidRDefault="001A7D5B" w:rsidP="00CB5FA2">
            <w:pPr>
              <w:pStyle w:val="Sinespaciado"/>
              <w:rPr>
                <w:rFonts w:eastAsiaTheme="minorHAnsi"/>
                <w:lang w:val="es-UY" w:eastAsia="en-US"/>
              </w:rPr>
            </w:pPr>
            <w:r w:rsidRPr="00B45183">
              <w:rPr>
                <w:rFonts w:eastAsiaTheme="minorHAnsi"/>
                <w:sz w:val="22"/>
                <w:szCs w:val="20"/>
                <w:lang w:val="es-UY" w:eastAsia="en-US"/>
              </w:rPr>
              <w:t>Magnitudes: longitud.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3504" w14:textId="3E115CFB" w:rsidR="001A7D5B" w:rsidRPr="00B45183" w:rsidRDefault="25A331FD" w:rsidP="41850062">
            <w:pPr>
              <w:rPr>
                <w:rFonts w:ascii="Calibri" w:eastAsia="Calibri" w:hAnsi="Calibri" w:cs="Calibri"/>
                <w:lang w:val="es-UY"/>
              </w:rPr>
            </w:pPr>
            <w:r w:rsidRPr="41850062">
              <w:rPr>
                <w:lang w:val="es-UY"/>
              </w:rPr>
              <w:t>Mediciones. Instrumentos de medida. Medida y unidades de medida.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966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19EB8159" w14:textId="43297B31" w:rsidR="001A7D5B" w:rsidRPr="00B45183" w:rsidRDefault="002D31FF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Valora el error como una oportunidad de aprendizaje, lo que promueve la búsqueda del crecimiento personal a través del trabajo en equipo, opinar y escuchar las opiniones de sus pares para lograr un fin común.</w:t>
            </w:r>
          </w:p>
        </w:tc>
      </w:tr>
    </w:tbl>
    <w:p w14:paraId="4B49E045" w14:textId="4F46D47B" w:rsidR="001A7D5B" w:rsidRPr="00B45183" w:rsidRDefault="001A7D5B" w:rsidP="005C4ED1">
      <w:pPr>
        <w:pStyle w:val="Ttulo3"/>
        <w:rPr>
          <w:b w:val="0"/>
          <w:bCs/>
        </w:rPr>
      </w:pPr>
      <w:r w:rsidRPr="00B45183">
        <w:rPr>
          <w:bCs/>
        </w:rPr>
        <w:t>Capítulo 6: Mundo de materiales</w:t>
      </w:r>
    </w:p>
    <w:p w14:paraId="2E80FEE6" w14:textId="7C75C1F5" w:rsidR="001A7D5B" w:rsidRPr="00B45183" w:rsidRDefault="001A7D5B" w:rsidP="007829C8">
      <w:r w:rsidRPr="00BC00FA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 w:rsidRPr="00B45183">
        <w:t xml:space="preserve"> Dominio 1. Comunicación. Pensamiento creativo. Pensamiento crítico. Metacognitiva. Dominio 2. Relación con los otros.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05"/>
        <w:gridCol w:w="2835"/>
        <w:gridCol w:w="3827"/>
      </w:tblGrid>
      <w:tr w:rsidR="001A7D5B" w:rsidRPr="00B45183" w14:paraId="71E2A736" w14:textId="77777777" w:rsidTr="418500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0299" w14:textId="77777777" w:rsidR="00AF0393" w:rsidRPr="00B45183" w:rsidRDefault="001A7D5B" w:rsidP="009C2B31">
            <w:pPr>
              <w:pStyle w:val="Ttulo4"/>
            </w:pPr>
            <w:r w:rsidRPr="00B45183">
              <w:t>Contenidos:</w:t>
            </w:r>
          </w:p>
          <w:p w14:paraId="3F84ED5E" w14:textId="33C48C6D" w:rsidR="001A7D5B" w:rsidRPr="00B45183" w:rsidRDefault="001A7D5B" w:rsidP="009C2B31">
            <w:pPr>
              <w:pStyle w:val="Ttulo4"/>
            </w:pPr>
            <w:r w:rsidRPr="00B45183">
              <w:t>DBAC (2015)</w:t>
            </w:r>
          </w:p>
          <w:p w14:paraId="6993058A" w14:textId="77777777" w:rsidR="001A7D5B" w:rsidRPr="007829C8" w:rsidRDefault="001A7D5B" w:rsidP="009C2B31">
            <w:pPr>
              <w:pStyle w:val="Ttulo4"/>
              <w:rPr>
                <w:iCs w:val="0"/>
              </w:rPr>
            </w:pPr>
            <w:r w:rsidRPr="007829C8">
              <w:rPr>
                <w:iCs w:val="0"/>
              </w:rPr>
              <w:t>PEIP (2008), ed. 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6988" w14:textId="77777777" w:rsidR="001A7D5B" w:rsidRPr="00B45183" w:rsidRDefault="001A7D5B" w:rsidP="009C2B31">
            <w:pPr>
              <w:pStyle w:val="Ttulo4"/>
            </w:pPr>
            <w:r w:rsidRPr="009C2B31">
              <w:t>Contenidos</w:t>
            </w:r>
            <w:r w:rsidRPr="00B45183">
              <w:t xml:space="preserve">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5D8D" w14:textId="71A97430" w:rsidR="001A7D5B" w:rsidRPr="00B45183" w:rsidRDefault="009C2B31" w:rsidP="009C2B31">
            <w:pPr>
              <w:pStyle w:val="Ttulo4"/>
            </w:pPr>
            <w:r w:rsidRPr="00B45183">
              <w:t xml:space="preserve">Competencias específicas de la unidad </w:t>
            </w:r>
            <w:r w:rsidR="002B5FD8">
              <w:t>curricular por tramo</w:t>
            </w:r>
          </w:p>
        </w:tc>
      </w:tr>
      <w:tr w:rsidR="001A7D5B" w:rsidRPr="00B45183" w14:paraId="5064EFD5" w14:textId="77777777" w:rsidTr="418500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D47" w14:textId="77777777" w:rsidR="001A7D5B" w:rsidRPr="00B45183" w:rsidRDefault="105FDCE7" w:rsidP="00994376">
            <w:pPr>
              <w:rPr>
                <w:lang w:val="es-UY"/>
              </w:rPr>
            </w:pPr>
            <w:r w:rsidRPr="41850062">
              <w:rPr>
                <w:lang w:val="es-UY"/>
              </w:rPr>
              <w:t>Numeración.</w:t>
            </w:r>
          </w:p>
          <w:p w14:paraId="6BAB0D9B" w14:textId="77777777" w:rsidR="001A7D5B" w:rsidRPr="00B45183" w:rsidRDefault="001A7D5B" w:rsidP="00994376">
            <w:pPr>
              <w:rPr>
                <w:lang w:val="es-UY"/>
              </w:rPr>
            </w:pPr>
            <w:r w:rsidRPr="00B45183">
              <w:rPr>
                <w:lang w:val="es-UY"/>
              </w:rPr>
              <w:t>La relación de igualdad entre cantidades.</w:t>
            </w:r>
          </w:p>
          <w:p w14:paraId="1C35D1B9" w14:textId="77777777" w:rsidR="001A7D5B" w:rsidRPr="00B45183" w:rsidRDefault="001A7D5B" w:rsidP="00994376">
            <w:pPr>
              <w:rPr>
                <w:lang w:val="es-UY"/>
              </w:rPr>
            </w:pPr>
            <w:r w:rsidRPr="00B45183">
              <w:rPr>
                <w:lang w:val="es-UY"/>
              </w:rPr>
              <w:t>Representaciones: producción de escrituras numéricas y su interpretación.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5496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Numeración natural.</w:t>
            </w:r>
          </w:p>
          <w:p w14:paraId="48A8E90A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Representaciones.</w:t>
            </w:r>
          </w:p>
          <w:p w14:paraId="130109B7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Producción de escrituras numéricas.</w:t>
            </w:r>
          </w:p>
          <w:p w14:paraId="29DE663B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Interpretación de escrituras numéricas.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A7A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5472BA61" w14:textId="6D33E073" w:rsidR="001A7D5B" w:rsidRPr="00B45183" w:rsidRDefault="002D31FF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Valora el error como una oportunidad de aprendizaje, lo que promueve la búsqueda del crecimiento personal a través del trabajo en equipo, opinar y escuchar las opiniones de sus pares para lograr un fin común.</w:t>
            </w:r>
          </w:p>
        </w:tc>
      </w:tr>
      <w:tr w:rsidR="001A7D5B" w:rsidRPr="00B45183" w14:paraId="51902B6E" w14:textId="77777777" w:rsidTr="418500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AFD" w14:textId="3FC373EE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Operaciones</w:t>
            </w:r>
            <w:r w:rsidR="00994376">
              <w:rPr>
                <w:lang w:val="es-UY"/>
              </w:rPr>
              <w:t>.</w:t>
            </w:r>
            <w:r w:rsidRPr="00B45183">
              <w:rPr>
                <w:lang w:val="es-UY"/>
              </w:rPr>
              <w:t xml:space="preserve"> </w:t>
            </w:r>
            <w:r w:rsidR="00994376">
              <w:rPr>
                <w:lang w:val="es-UY"/>
              </w:rPr>
              <w:t>C</w:t>
            </w:r>
            <w:r w:rsidRPr="00B45183">
              <w:rPr>
                <w:lang w:val="es-UY"/>
              </w:rPr>
              <w:t>álculo: estrategias personales de cálculo; algoritmos convencionales.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93C" w14:textId="77777777" w:rsidR="001A7D5B" w:rsidRPr="00B45183" w:rsidRDefault="001A7D5B" w:rsidP="00CB5FA2">
            <w:r w:rsidRPr="00B45183">
              <w:rPr>
                <w:lang w:val="es-UY"/>
              </w:rPr>
              <w:t>Operaciones.</w:t>
            </w:r>
          </w:p>
          <w:p w14:paraId="503BB6CC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Adición y sustracción.</w:t>
            </w:r>
          </w:p>
          <w:p w14:paraId="1DE08C33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Algoritmos.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3D12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2886AC63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Resuelve problemas en distintos contextos utilizando diferentes estrategias matemáticas, conectando conceptos entre sí y explicando los procedimientos realizados.</w:t>
            </w:r>
          </w:p>
        </w:tc>
      </w:tr>
      <w:tr w:rsidR="001A7D5B" w14:paraId="6A047C2E" w14:textId="77777777" w:rsidTr="418500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F028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Operaciones. El cálculo pensado. Cálculo: estrategias personales de cálculo; algoritmos convencionales.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F629" w14:textId="3C33233C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>Operaciones. Cálculo pensado.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59C" w14:textId="77777777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4843BF08" w14:textId="77777777" w:rsidR="001A7D5B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Resuelve problemas en distintos contextos utilizando diferentes estrategias matemáticas, conectando conceptos entre sí y explicando los procedimientos realizados.</w:t>
            </w:r>
          </w:p>
        </w:tc>
      </w:tr>
    </w:tbl>
    <w:p w14:paraId="491CEE97" w14:textId="4CAC1DE5" w:rsidR="001A7D5B" w:rsidRPr="005C4ED1" w:rsidRDefault="001A7D5B" w:rsidP="005C4ED1">
      <w:pPr>
        <w:pStyle w:val="Ttulo3"/>
        <w:rPr>
          <w:b w:val="0"/>
          <w:bCs/>
        </w:rPr>
      </w:pPr>
      <w:r w:rsidRPr="005C4ED1">
        <w:rPr>
          <w:bCs/>
          <w:lang w:val="es-ES_tradnl"/>
        </w:rPr>
        <w:t>Capítulo 7: Los paisajes</w:t>
      </w:r>
    </w:p>
    <w:p w14:paraId="75F9F6B0" w14:textId="77777777" w:rsidR="001A7D5B" w:rsidRDefault="001A7D5B" w:rsidP="007829C8">
      <w:pPr>
        <w:rPr>
          <w:lang w:val="es-ES_tradnl"/>
        </w:rPr>
      </w:pPr>
      <w:r w:rsidRPr="00BC00FA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>
        <w:t xml:space="preserve"> </w:t>
      </w:r>
      <w:r w:rsidRPr="00170677">
        <w:t>Dominio 1. Comunicación. Pensamiento creativo. Pensamiento crítico. Metacognitiva.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68"/>
        <w:gridCol w:w="2972"/>
        <w:gridCol w:w="3827"/>
      </w:tblGrid>
      <w:tr w:rsidR="001A7D5B" w14:paraId="0F498F53" w14:textId="77777777" w:rsidTr="418500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E564" w14:textId="1A3DE964" w:rsidR="009C2B31" w:rsidRPr="009C2B31" w:rsidRDefault="001A7D5B" w:rsidP="009C2B31">
            <w:pPr>
              <w:pStyle w:val="Ttulo4"/>
            </w:pPr>
            <w:r w:rsidRPr="009C2B31">
              <w:t>Contenidos:</w:t>
            </w:r>
          </w:p>
          <w:p w14:paraId="0F150434" w14:textId="77777777" w:rsidR="009C2B31" w:rsidRPr="009C2B31" w:rsidRDefault="001A7D5B" w:rsidP="009C2B31">
            <w:pPr>
              <w:pStyle w:val="Ttulo4"/>
            </w:pPr>
            <w:r w:rsidRPr="009C2B31">
              <w:t>DBAC (2015)</w:t>
            </w:r>
          </w:p>
          <w:p w14:paraId="1179A3FE" w14:textId="025B994E" w:rsidR="001A7D5B" w:rsidRPr="009C2B31" w:rsidRDefault="001A7D5B" w:rsidP="009C2B31">
            <w:pPr>
              <w:pStyle w:val="Ttulo4"/>
            </w:pPr>
            <w:r w:rsidRPr="009C2B31">
              <w:t>PEIP (2008), ed. 2013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0A0A" w14:textId="77777777" w:rsidR="001A7D5B" w:rsidRPr="009C2B31" w:rsidRDefault="001A7D5B" w:rsidP="009C2B31">
            <w:pPr>
              <w:pStyle w:val="Ttulo4"/>
            </w:pPr>
            <w:r w:rsidRPr="009C2B31">
              <w:t>Contenidos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CF0A" w14:textId="55E720F2" w:rsidR="001A7D5B" w:rsidRPr="009C2B31" w:rsidRDefault="009C2B31" w:rsidP="009C2B31">
            <w:pPr>
              <w:pStyle w:val="Ttulo4"/>
            </w:pPr>
            <w:r w:rsidRPr="009C2B31">
              <w:t xml:space="preserve">Competencias específicas de la unidad </w:t>
            </w:r>
            <w:r w:rsidR="002B5FD8">
              <w:t>curricular por tramo</w:t>
            </w:r>
          </w:p>
        </w:tc>
      </w:tr>
      <w:tr w:rsidR="001A7D5B" w14:paraId="46E8D2C1" w14:textId="77777777" w:rsidTr="418500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1B8" w14:textId="77777777" w:rsidR="001A7D5B" w:rsidRPr="00B45183" w:rsidRDefault="105FDCE7" w:rsidP="00CB5FA2">
            <w:pPr>
              <w:rPr>
                <w:lang w:val="es-UY"/>
              </w:rPr>
            </w:pPr>
            <w:r w:rsidRPr="41850062">
              <w:rPr>
                <w:lang w:val="es-UY"/>
              </w:rPr>
              <w:t>Numeración. Regularidades: de la serie numérica oral y escrita.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D05" w14:textId="63746206" w:rsidR="001A7D5B" w:rsidRPr="00B45183" w:rsidRDefault="00472C8E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Composición y descomposición aditiva</w:t>
            </w:r>
            <w:r w:rsidR="001A7D5B" w:rsidRPr="00B45183">
              <w:rPr>
                <w:lang w:val="es-UY"/>
              </w:rPr>
              <w:t>: regularidades de la serie numérica oral y escrita.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661A" w14:textId="77777777" w:rsidR="001A7D5B" w:rsidRDefault="001A7D5B" w:rsidP="005C4ED1">
            <w:pPr>
              <w:rPr>
                <w:lang w:val="es-UY"/>
              </w:rPr>
            </w:pPr>
            <w:r w:rsidRPr="00930E54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</w:tc>
      </w:tr>
      <w:tr w:rsidR="001A7D5B" w14:paraId="0BF7858B" w14:textId="77777777" w:rsidTr="418500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11C0" w14:textId="77777777" w:rsidR="001A7D5B" w:rsidRPr="00930E54" w:rsidRDefault="001A7D5B" w:rsidP="00CB5FA2">
            <w:pPr>
              <w:rPr>
                <w:lang w:val="es-UY"/>
              </w:rPr>
            </w:pPr>
            <w:r w:rsidRPr="00930E54">
              <w:rPr>
                <w:lang w:val="es-UY"/>
              </w:rPr>
              <w:t>Operaciones. El significado de las operaciones. Las transformaciones con la incógnita en estado final. Cálculo: estrategias personales de cálculo; algoritmos convencionales</w:t>
            </w:r>
            <w:r>
              <w:rPr>
                <w:lang w:val="es-UY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D235" w14:textId="77777777" w:rsidR="001A7D5B" w:rsidRDefault="001A7D5B" w:rsidP="00CB5FA2">
            <w:pPr>
              <w:rPr>
                <w:lang w:val="es-UY"/>
              </w:rPr>
            </w:pPr>
            <w:r>
              <w:rPr>
                <w:lang w:val="es-UY"/>
              </w:rPr>
              <w:t>Operaciones. Adición y sustracción. Significados de las operaciones. Algoritmos.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24FB" w14:textId="77777777" w:rsidR="001A7D5B" w:rsidRDefault="001A7D5B" w:rsidP="005C4ED1">
            <w:pPr>
              <w:rPr>
                <w:lang w:val="es-UY"/>
              </w:rPr>
            </w:pPr>
            <w:r w:rsidRPr="00930E54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387F6FF9" w14:textId="77777777" w:rsidR="001A7D5B" w:rsidRDefault="001A7D5B" w:rsidP="005C4ED1">
            <w:pPr>
              <w:rPr>
                <w:lang w:val="es-UY"/>
              </w:rPr>
            </w:pPr>
            <w:r w:rsidRPr="00930E54">
              <w:rPr>
                <w:lang w:val="es-UY"/>
              </w:rPr>
              <w:t>Resuelve problemas en distintos contextos utilizando diferentes estrategias matemáticas, conectando conceptos entre sí y explicando los procedimientos realizados.</w:t>
            </w:r>
          </w:p>
        </w:tc>
      </w:tr>
      <w:tr w:rsidR="001A7D5B" w14:paraId="43178413" w14:textId="77777777" w:rsidTr="418500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D00E" w14:textId="77777777" w:rsidR="001A7D5B" w:rsidRPr="000F0E10" w:rsidRDefault="001A7D5B" w:rsidP="00CB5FA2">
            <w:pPr>
              <w:rPr>
                <w:lang w:val="es-UY"/>
              </w:rPr>
            </w:pPr>
            <w:r w:rsidRPr="000F0E10">
              <w:rPr>
                <w:lang w:val="es-UY"/>
              </w:rPr>
              <w:t>Operaciones. La multiplicación y la división. El significado intuitivo de las operaciones. Cálculo: estrategias personales de cálculo; algoritmos convencionales</w:t>
            </w:r>
            <w:r>
              <w:rPr>
                <w:lang w:val="es-UY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8985" w14:textId="77777777" w:rsidR="001A7D5B" w:rsidRDefault="001A7D5B" w:rsidP="00CB5FA2">
            <w:pPr>
              <w:rPr>
                <w:lang w:val="es-UY"/>
              </w:rPr>
            </w:pPr>
            <w:r>
              <w:rPr>
                <w:lang w:val="es-UY"/>
              </w:rPr>
              <w:t>Operaciones. Algoritmos.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8464" w14:textId="77777777" w:rsidR="001A7D5B" w:rsidRDefault="001A7D5B" w:rsidP="005C4ED1">
            <w:pPr>
              <w:rPr>
                <w:lang w:val="es-UY"/>
              </w:rPr>
            </w:pPr>
            <w:r w:rsidRPr="000F0E10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4167B856" w14:textId="77777777" w:rsidR="001A7D5B" w:rsidRDefault="001A7D5B" w:rsidP="005C4ED1">
            <w:pPr>
              <w:rPr>
                <w:lang w:val="es-UY"/>
              </w:rPr>
            </w:pPr>
            <w:r w:rsidRPr="000F0E10">
              <w:rPr>
                <w:lang w:val="es-UY"/>
              </w:rPr>
              <w:t>Resuelve problemas en distintos contextos utilizando diferentes estrategias matemáticas, conectando conceptos entre sí y explicando los procedimientos realizados.</w:t>
            </w:r>
          </w:p>
        </w:tc>
      </w:tr>
    </w:tbl>
    <w:p w14:paraId="783295A8" w14:textId="5099137A" w:rsidR="001A7D5B" w:rsidRPr="005C4ED1" w:rsidRDefault="001A7D5B" w:rsidP="005C4ED1">
      <w:pPr>
        <w:pStyle w:val="Ttulo3"/>
        <w:rPr>
          <w:b w:val="0"/>
          <w:bCs/>
        </w:rPr>
      </w:pPr>
      <w:r w:rsidRPr="005C4ED1">
        <w:rPr>
          <w:bCs/>
          <w:lang w:val="es-ES_tradnl"/>
        </w:rPr>
        <w:t>Capítulo 8: Plantas de todo tipo</w:t>
      </w:r>
    </w:p>
    <w:p w14:paraId="47A4362E" w14:textId="4843466E" w:rsidR="001A7D5B" w:rsidRDefault="001A7D5B" w:rsidP="001A7D5B">
      <w:pPr>
        <w:rPr>
          <w:lang w:val="es-ES_tradnl"/>
        </w:rPr>
      </w:pPr>
      <w:r w:rsidRPr="00BC00FA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>
        <w:t xml:space="preserve"> </w:t>
      </w:r>
      <w:r w:rsidRPr="00170677">
        <w:t xml:space="preserve">Dominio 1. Comunicación. Pensamiento creativo. Pensamiento crítico. Metacognitiva. </w:t>
      </w:r>
      <w:r w:rsidRPr="000971E8">
        <w:t>Dominio 2. Relación con los otros</w:t>
      </w:r>
      <w:r>
        <w:t>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68"/>
        <w:gridCol w:w="2830"/>
        <w:gridCol w:w="4111"/>
      </w:tblGrid>
      <w:tr w:rsidR="001A7D5B" w14:paraId="755CFBA4" w14:textId="77777777" w:rsidTr="00AF03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BC5E" w14:textId="77777777" w:rsidR="00086BB5" w:rsidRDefault="001A7D5B" w:rsidP="006764B5">
            <w:pPr>
              <w:pStyle w:val="Ttulo4"/>
            </w:pPr>
            <w:r w:rsidRPr="006764B5">
              <w:t>Contenidos:</w:t>
            </w:r>
          </w:p>
          <w:p w14:paraId="4BD27F9A" w14:textId="0934A07E" w:rsidR="009C2B31" w:rsidRPr="006764B5" w:rsidRDefault="001A7D5B" w:rsidP="006764B5">
            <w:pPr>
              <w:pStyle w:val="Ttulo4"/>
            </w:pPr>
            <w:r w:rsidRPr="006764B5">
              <w:t>DBAC (2015)</w:t>
            </w:r>
          </w:p>
          <w:p w14:paraId="01BF6F23" w14:textId="36BB55AC" w:rsidR="001A7D5B" w:rsidRDefault="001A7D5B" w:rsidP="006764B5">
            <w:pPr>
              <w:pStyle w:val="Ttulo4"/>
            </w:pPr>
            <w:r w:rsidRPr="006764B5">
              <w:t>PEIP (2008), ed. 2013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3ED3" w14:textId="77777777" w:rsidR="001A7D5B" w:rsidRDefault="001A7D5B" w:rsidP="009C2B31">
            <w:pPr>
              <w:pStyle w:val="Ttulo4"/>
            </w:pPr>
            <w:r>
              <w:t>Contenidos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E578" w14:textId="3EC2E01E" w:rsidR="001A7D5B" w:rsidRDefault="009C2B31" w:rsidP="009C2B31">
            <w:pPr>
              <w:pStyle w:val="Ttulo4"/>
            </w:pPr>
            <w:r w:rsidRPr="00B45183">
              <w:t xml:space="preserve">Competencias específicas de la unidad </w:t>
            </w:r>
            <w:r w:rsidR="002B5FD8">
              <w:t>curricular por tramo</w:t>
            </w:r>
          </w:p>
        </w:tc>
      </w:tr>
      <w:tr w:rsidR="001A7D5B" w14:paraId="30B96BB8" w14:textId="77777777" w:rsidTr="00AF03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B49F" w14:textId="77777777" w:rsidR="001A7D5B" w:rsidRPr="00B45183" w:rsidRDefault="001A7D5B" w:rsidP="00CB5FA2">
            <w:pPr>
              <w:rPr>
                <w:lang w:val="es-UY"/>
              </w:rPr>
            </w:pPr>
            <w:r w:rsidRPr="00B45183">
              <w:rPr>
                <w:lang w:val="es-UY"/>
              </w:rPr>
              <w:t xml:space="preserve">Operaciones. El cálculo pensado. Cálculo: estrategias personales de cálculo.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FCEC" w14:textId="5ABB9CCC" w:rsidR="001A7D5B" w:rsidRPr="00B45183" w:rsidRDefault="001A7D5B" w:rsidP="005C4ED1">
            <w:pPr>
              <w:rPr>
                <w:lang w:val="es-UY"/>
              </w:rPr>
            </w:pPr>
            <w:r w:rsidRPr="00B45183">
              <w:rPr>
                <w:lang w:val="es-UY"/>
              </w:rPr>
              <w:t>Operaciones. Adición y sustracción. Cálculo pensado.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64F" w14:textId="77777777" w:rsidR="001A7D5B" w:rsidRDefault="001A7D5B" w:rsidP="005C4ED1">
            <w:pPr>
              <w:rPr>
                <w:lang w:val="es-UY"/>
              </w:rPr>
            </w:pPr>
            <w:r w:rsidRPr="009E023E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6E50E6F6" w14:textId="77777777" w:rsidR="001A7D5B" w:rsidRPr="009E023E" w:rsidRDefault="001A7D5B" w:rsidP="005C4ED1">
            <w:pPr>
              <w:rPr>
                <w:lang w:val="es-UY"/>
              </w:rPr>
            </w:pPr>
            <w:r w:rsidRPr="009E023E">
              <w:rPr>
                <w:lang w:val="es-UY"/>
              </w:rPr>
              <w:t>Resuelve problemas en distintos contextos utilizando diferentes estrategias matemáticas, conectando conceptos entre sí y explicando los procedimientos realizados.</w:t>
            </w:r>
          </w:p>
        </w:tc>
      </w:tr>
      <w:tr w:rsidR="001A7D5B" w14:paraId="7DCADDE8" w14:textId="77777777" w:rsidTr="00AF03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5187" w14:textId="77777777" w:rsidR="001A7D5B" w:rsidRDefault="001A7D5B" w:rsidP="00CB5FA2">
            <w:pPr>
              <w:rPr>
                <w:lang w:val="es-UY"/>
              </w:rPr>
            </w:pPr>
            <w:r>
              <w:rPr>
                <w:lang w:val="es-UY"/>
              </w:rPr>
              <w:t>Numeración racional. La composición y descomposición de la unidad con: medios, cuartos.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8028" w14:textId="77777777" w:rsidR="001A7D5B" w:rsidRDefault="001A7D5B" w:rsidP="00CB5FA2">
            <w:pPr>
              <w:rPr>
                <w:lang w:val="es-UY"/>
              </w:rPr>
            </w:pPr>
            <w:r>
              <w:rPr>
                <w:lang w:val="es-UY"/>
              </w:rPr>
              <w:t>Numeración racional. Partes de la unidad.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6FC0" w14:textId="77777777" w:rsidR="001A7D5B" w:rsidRDefault="001A7D5B" w:rsidP="005C4ED1">
            <w:pPr>
              <w:rPr>
                <w:lang w:val="es-UY"/>
              </w:rPr>
            </w:pPr>
            <w:r w:rsidRPr="00AF4369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</w:tc>
      </w:tr>
      <w:tr w:rsidR="001A7D5B" w14:paraId="7823BF0F" w14:textId="77777777" w:rsidTr="00AF03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0038" w14:textId="77777777" w:rsidR="001A7D5B" w:rsidRDefault="001A7D5B" w:rsidP="00980F7F">
            <w:pPr>
              <w:rPr>
                <w:lang w:val="es-UY"/>
              </w:rPr>
            </w:pPr>
            <w:r>
              <w:rPr>
                <w:lang w:val="es-UY"/>
              </w:rPr>
              <w:t>Figuras en el espacio. Los elementos geométricos en los poliedros y no poliedros.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56C1" w14:textId="77777777" w:rsidR="001A7D5B" w:rsidRDefault="001A7D5B" w:rsidP="00CB5FA2">
            <w:pPr>
              <w:rPr>
                <w:lang w:val="es-UY"/>
              </w:rPr>
            </w:pPr>
            <w:r>
              <w:rPr>
                <w:lang w:val="es-UY"/>
              </w:rPr>
              <w:t>Geometría del espacio. Poliedros y no poliedros. Elementos de los poliedros: caras, aristas y vértices.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854" w14:textId="77777777" w:rsidR="001A7D5B" w:rsidRDefault="001A7D5B" w:rsidP="005C4ED1">
            <w:pPr>
              <w:rPr>
                <w:lang w:val="es-UY"/>
              </w:rPr>
            </w:pPr>
            <w:r w:rsidRPr="00AF4369"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</w:tc>
      </w:tr>
    </w:tbl>
    <w:p w14:paraId="6C421B09" w14:textId="1E5C37BB" w:rsidR="00AF0393" w:rsidRDefault="00AF0393" w:rsidP="42C198FD">
      <w:pPr>
        <w:pStyle w:val="Ttulo3"/>
        <w:rPr>
          <w:rFonts w:ascii="Calibri" w:eastAsia="Calibri" w:hAnsi="Calibri" w:cs="Calibri"/>
          <w:bCs/>
          <w:color w:val="000000" w:themeColor="text1"/>
          <w:sz w:val="40"/>
          <w:szCs w:val="40"/>
        </w:rPr>
      </w:pPr>
      <w:r>
        <w:br w:type="page"/>
      </w:r>
      <w:r w:rsidR="704078EF" w:rsidRPr="42C198FD">
        <w:rPr>
          <w:rStyle w:val="Ttulo2Car"/>
          <w:b/>
          <w:color w:val="7030A0"/>
        </w:rPr>
        <w:t>Ciencias Sociales y Humanidades</w:t>
      </w:r>
    </w:p>
    <w:p w14:paraId="32FAD8D0" w14:textId="7021B0A8" w:rsidR="00AF0393" w:rsidRDefault="704078EF" w:rsidP="42C198FD">
      <w:pPr>
        <w:pStyle w:val="Ttulo2"/>
        <w:keepLines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42C198FD">
        <w:t>Unidad 1: Todos a la escuela</w:t>
      </w:r>
    </w:p>
    <w:p w14:paraId="3770B237" w14:textId="09DCA524" w:rsidR="00AF0393" w:rsidRDefault="704078EF" w:rsidP="007829C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C198FD">
        <w:rPr>
          <w:i/>
          <w:iCs/>
          <w:color w:val="0070C0"/>
        </w:rPr>
        <w:t>Competencias generales:</w:t>
      </w:r>
      <w:r w:rsidRPr="42C198FD">
        <w:rPr>
          <w:color w:val="0070C0"/>
        </w:rPr>
        <w:t xml:space="preserve"> </w:t>
      </w:r>
      <w:r w:rsidRPr="42C198FD">
        <w:t>Dominio 1</w:t>
      </w:r>
      <w:r w:rsidR="007829C8">
        <w:t xml:space="preserve">. </w:t>
      </w:r>
      <w:r w:rsidRPr="42C198FD">
        <w:t>Comunicación. Pensamiento computacional. Metacognitiva. Pensamiento creativo. Pensamiento crítico. Pensamiento científico.</w:t>
      </w:r>
      <w:r w:rsidR="007829C8">
        <w:t xml:space="preserve"> </w:t>
      </w:r>
      <w:r w:rsidRPr="42C198FD">
        <w:t>Dominio 2</w:t>
      </w:r>
      <w:r w:rsidR="007829C8">
        <w:t>.</w:t>
      </w:r>
      <w:r w:rsidRPr="42C198FD">
        <w:t xml:space="preserve"> Intrapersonal. Relacionamiento con otros. Ciudadanía local, global y</w:t>
      </w:r>
      <w:r w:rsidR="007829C8">
        <w:t xml:space="preserve"> </w:t>
      </w:r>
      <w:r w:rsidRPr="007829C8">
        <w:t>digital. Iniciativa y orientación a la acción.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295"/>
        <w:gridCol w:w="2385"/>
        <w:gridCol w:w="3630"/>
      </w:tblGrid>
      <w:tr w:rsidR="42C198FD" w14:paraId="15471BA3" w14:textId="77777777" w:rsidTr="15EC977A">
        <w:trPr>
          <w:trHeight w:val="300"/>
        </w:trPr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D61EFC" w14:textId="27A5BD93" w:rsidR="42C198FD" w:rsidRPr="007829C8" w:rsidRDefault="42C198FD" w:rsidP="007829C8">
            <w:pPr>
              <w:pStyle w:val="Ttulo4"/>
            </w:pPr>
            <w:r w:rsidRPr="007829C8">
              <w:t>Contenidos:</w:t>
            </w:r>
          </w:p>
          <w:p w14:paraId="57DDC172" w14:textId="017FD78A" w:rsidR="42C198FD" w:rsidRPr="007829C8" w:rsidRDefault="42C198FD" w:rsidP="007829C8">
            <w:pPr>
              <w:pStyle w:val="Ttulo4"/>
            </w:pPr>
            <w:r w:rsidRPr="007829C8">
              <w:t>DBAC (2015)</w:t>
            </w:r>
          </w:p>
          <w:p w14:paraId="178138ED" w14:textId="5DB0478A" w:rsidR="42C198FD" w:rsidRDefault="42C198FD" w:rsidP="007829C8">
            <w:pPr>
              <w:pStyle w:val="Ttulo4"/>
            </w:pPr>
            <w:r w:rsidRPr="007829C8">
              <w:t>PEIP (2008), ed. 2013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2BEBB6" w14:textId="10721876" w:rsidR="42C198FD" w:rsidRPr="007829C8" w:rsidRDefault="42C198FD" w:rsidP="007829C8">
            <w:pPr>
              <w:pStyle w:val="Ttulo4"/>
            </w:pPr>
            <w:r w:rsidRPr="007829C8">
              <w:t>Contenidos 2023</w:t>
            </w:r>
          </w:p>
          <w:p w14:paraId="50039D36" w14:textId="1FB6A14A" w:rsidR="42C198FD" w:rsidRPr="007829C8" w:rsidRDefault="42C198FD" w:rsidP="007829C8">
            <w:pPr>
              <w:pStyle w:val="Ttulo4"/>
            </w:pPr>
            <w:r w:rsidRPr="007829C8">
              <w:t>Unidad curricular:</w:t>
            </w:r>
          </w:p>
          <w:p w14:paraId="0FEF88A6" w14:textId="23015904" w:rsidR="42C198FD" w:rsidRDefault="42C198FD" w:rsidP="007829C8">
            <w:pPr>
              <w:pStyle w:val="Ttulo4"/>
            </w:pPr>
            <w:r w:rsidRPr="007829C8">
              <w:t>Historia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5CCF84" w14:textId="04B277D8" w:rsidR="42C198FD" w:rsidRPr="007829C8" w:rsidRDefault="42C198FD" w:rsidP="007829C8">
            <w:pPr>
              <w:pStyle w:val="Ttulo4"/>
            </w:pPr>
            <w:r w:rsidRPr="007829C8">
              <w:t>Competencias específicas de la unidad curricular por tramo</w:t>
            </w:r>
          </w:p>
        </w:tc>
      </w:tr>
      <w:tr w:rsidR="42C198FD" w14:paraId="1CD43761" w14:textId="77777777" w:rsidTr="15EC977A">
        <w:trPr>
          <w:trHeight w:val="300"/>
        </w:trPr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8F74E9" w14:textId="289BD19A" w:rsidR="42C198FD" w:rsidRDefault="42C198FD" w:rsidP="0001024F">
            <w:pPr>
              <w:pStyle w:val="Ttulo5"/>
            </w:pPr>
            <w:r w:rsidRPr="0001024F">
              <w:rPr>
                <w:rStyle w:val="Textoennegrita"/>
                <w:b/>
                <w:bCs w:val="0"/>
              </w:rPr>
              <w:t>Contenidos</w:t>
            </w:r>
            <w:r w:rsidRPr="42C198FD">
              <w:rPr>
                <w:rStyle w:val="Textoennegrita"/>
                <w:rFonts w:ascii="Calibri" w:eastAsia="Calibri" w:hAnsi="Calibri" w:cs="Calibri"/>
              </w:rPr>
              <w:t>:</w:t>
            </w:r>
          </w:p>
          <w:p w14:paraId="1C533128" w14:textId="77777777" w:rsidR="00980F7F" w:rsidRPr="00980F7F" w:rsidRDefault="42C198FD" w:rsidP="00980F7F">
            <w:pPr>
              <w:spacing w:after="0"/>
              <w:rPr>
                <w:lang w:val="es-UY"/>
              </w:rPr>
            </w:pPr>
            <w:r w:rsidRPr="00980F7F">
              <w:rPr>
                <w:lang w:val="es-UY"/>
              </w:rPr>
              <w:t>El transcurrir del tiempo en la comunidad local desde la institución escolar.</w:t>
            </w:r>
          </w:p>
          <w:p w14:paraId="0E79F8AF" w14:textId="7B62E75F" w:rsidR="42C198FD" w:rsidRPr="00980F7F" w:rsidRDefault="42C198FD" w:rsidP="00980F7F">
            <w:r w:rsidRPr="00980F7F">
              <w:rPr>
                <w:lang w:val="es-UY"/>
              </w:rPr>
              <w:t>La población escolar ayer y hoy.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99A578" w14:textId="272CDE91" w:rsidR="42C198FD" w:rsidRDefault="42C198FD" w:rsidP="15EC977A">
            <w:pPr>
              <w:spacing w:after="0" w:line="240" w:lineRule="auto"/>
              <w:rPr>
                <w:rFonts w:ascii="Calibri" w:eastAsia="Calibri" w:hAnsi="Calibri" w:cs="Calibri"/>
                <w:color w:val="8EAADB" w:themeColor="accent1" w:themeTint="99"/>
              </w:rPr>
            </w:pPr>
            <w:r w:rsidRPr="15EC977A">
              <w:rPr>
                <w:rFonts w:ascii="Calibri" w:eastAsia="Calibri" w:hAnsi="Calibri" w:cs="Calibri"/>
                <w:color w:val="8EAADB" w:themeColor="accent1" w:themeTint="99"/>
              </w:rPr>
              <w:t>En el tramo 1, nivel 5</w:t>
            </w:r>
          </w:p>
          <w:p w14:paraId="01C057C1" w14:textId="37C9904D" w:rsidR="42C198FD" w:rsidRPr="0001024F" w:rsidRDefault="42C198FD" w:rsidP="0001024F">
            <w:pPr>
              <w:pStyle w:val="Ttulo5"/>
            </w:pPr>
            <w:r w:rsidRPr="0001024F">
              <w:rPr>
                <w:rStyle w:val="Textoennegrita"/>
                <w:b/>
                <w:bCs w:val="0"/>
              </w:rPr>
              <w:t>Contenidos específicos:</w:t>
            </w:r>
          </w:p>
          <w:p w14:paraId="02B973D8" w14:textId="19ED18E4" w:rsidR="42C198FD" w:rsidRDefault="42C198FD" w:rsidP="00980F7F">
            <w:r w:rsidRPr="42C198FD">
              <w:t>La construcción del pasado a partir de crónicas, la historia familiar y la historia escolar.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3A0842" w14:textId="7AC35497" w:rsidR="42C198FD" w:rsidRPr="00980F7F" w:rsidRDefault="42C198FD" w:rsidP="00980F7F">
            <w:pPr>
              <w:spacing w:after="0"/>
              <w:rPr>
                <w:lang w:val="es-UY"/>
              </w:rPr>
            </w:pPr>
            <w:r w:rsidRPr="00980F7F">
              <w:rPr>
                <w:lang w:val="es-UY"/>
              </w:rPr>
              <w:t xml:space="preserve">Identifica los sujetos históricos </w:t>
            </w:r>
            <w:r w:rsidR="0001024F">
              <w:rPr>
                <w:lang w:val="es-UY"/>
              </w:rPr>
              <w:t>y emite</w:t>
            </w:r>
            <w:r w:rsidRPr="00980F7F">
              <w:rPr>
                <w:lang w:val="es-UY"/>
              </w:rPr>
              <w:t xml:space="preserve"> opiniones desde la perspectiva personal y con otros.</w:t>
            </w:r>
          </w:p>
          <w:p w14:paraId="324599EC" w14:textId="65D7B297" w:rsidR="42C198FD" w:rsidRPr="00980F7F" w:rsidRDefault="42C198FD" w:rsidP="00980F7F">
            <w:pPr>
              <w:spacing w:after="0"/>
              <w:rPr>
                <w:lang w:val="es-UY"/>
              </w:rPr>
            </w:pPr>
            <w:r w:rsidRPr="00980F7F">
              <w:rPr>
                <w:lang w:val="es-UY"/>
              </w:rPr>
              <w:t>Realiza preguntas a partir de la curiosidad y la imaginación sobre narrativas y manifestaciones culturales patrimoniales del contexto local y regional.</w:t>
            </w:r>
          </w:p>
          <w:p w14:paraId="61812679" w14:textId="7A01CD91" w:rsidR="42C198FD" w:rsidRDefault="42C198FD" w:rsidP="00980F7F">
            <w:pPr>
              <w:spacing w:after="0"/>
              <w:rPr>
                <w:rFonts w:ascii="Calibri" w:eastAsia="Calibri" w:hAnsi="Calibri" w:cs="Calibri"/>
              </w:rPr>
            </w:pPr>
            <w:r w:rsidRPr="00980F7F">
              <w:rPr>
                <w:lang w:val="es-UY"/>
              </w:rPr>
              <w:t>Interactúa con sus pares identificando normas de convivencia en diversas sociedades del pasado y de su presente.</w:t>
            </w:r>
          </w:p>
        </w:tc>
      </w:tr>
    </w:tbl>
    <w:p w14:paraId="6CF9ECEC" w14:textId="0DEA52A6" w:rsidR="00AF0393" w:rsidRDefault="704078EF" w:rsidP="42C198FD">
      <w:pPr>
        <w:pStyle w:val="Ttulo3"/>
        <w:rPr>
          <w:rFonts w:ascii="Calibri" w:eastAsia="Calibri" w:hAnsi="Calibri" w:cs="Calibri"/>
          <w:bCs/>
          <w:color w:val="000000" w:themeColor="text1"/>
          <w:sz w:val="36"/>
          <w:szCs w:val="36"/>
        </w:rPr>
      </w:pPr>
      <w:r w:rsidRPr="42C198FD">
        <w:t>Unidad 3: Los indígenas</w:t>
      </w:r>
    </w:p>
    <w:p w14:paraId="698A413B" w14:textId="3E8798B3" w:rsidR="00AF0393" w:rsidRDefault="704078EF" w:rsidP="42C198F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C198FD">
        <w:rPr>
          <w:i/>
          <w:iCs/>
          <w:color w:val="4472C4" w:themeColor="accent1"/>
        </w:rPr>
        <w:t>Competencias generales:</w:t>
      </w:r>
      <w:r w:rsidRPr="42C198FD">
        <w:rPr>
          <w:color w:val="4472C4" w:themeColor="accent1"/>
        </w:rPr>
        <w:t xml:space="preserve"> </w:t>
      </w:r>
      <w:r w:rsidRPr="42C198FD">
        <w:t>Dominio 1</w:t>
      </w:r>
      <w:r w:rsidR="0001024F">
        <w:t xml:space="preserve">. </w:t>
      </w:r>
      <w:r w:rsidRPr="42C198FD">
        <w:t>Pensamiento crítico. Pensamiento científico.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430"/>
        <w:gridCol w:w="3195"/>
        <w:gridCol w:w="2835"/>
      </w:tblGrid>
      <w:tr w:rsidR="42C198FD" w14:paraId="1A86D220" w14:textId="77777777" w:rsidTr="15EC977A">
        <w:trPr>
          <w:trHeight w:val="300"/>
        </w:trPr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D0D4B0" w14:textId="72AF25B8" w:rsidR="42C198FD" w:rsidRPr="0001024F" w:rsidRDefault="42C198FD" w:rsidP="0001024F">
            <w:pPr>
              <w:pStyle w:val="Ttulo4"/>
            </w:pPr>
            <w:r w:rsidRPr="0001024F">
              <w:t>Contenidos:</w:t>
            </w:r>
          </w:p>
          <w:p w14:paraId="5D6C2A82" w14:textId="16DCACEF" w:rsidR="42C198FD" w:rsidRPr="0001024F" w:rsidRDefault="42C198FD" w:rsidP="0001024F">
            <w:pPr>
              <w:pStyle w:val="Ttulo4"/>
            </w:pPr>
            <w:r w:rsidRPr="0001024F">
              <w:t>DBAC (2015)</w:t>
            </w:r>
          </w:p>
          <w:p w14:paraId="48F8B205" w14:textId="481AB0D1" w:rsidR="42C198FD" w:rsidRDefault="42C198FD" w:rsidP="0001024F">
            <w:pPr>
              <w:pStyle w:val="Ttulo4"/>
            </w:pPr>
            <w:r w:rsidRPr="0001024F">
              <w:t>PEIP (2008), ed. 2013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DC446E" w14:textId="5E5A96AB" w:rsidR="42C198FD" w:rsidRPr="0001024F" w:rsidRDefault="42C198FD" w:rsidP="0001024F">
            <w:pPr>
              <w:pStyle w:val="Ttulo4"/>
            </w:pPr>
            <w:r w:rsidRPr="0001024F">
              <w:t>Contenidos 2023</w:t>
            </w:r>
          </w:p>
          <w:p w14:paraId="1FEA533F" w14:textId="44D33C0A" w:rsidR="42C198FD" w:rsidRDefault="42C198FD" w:rsidP="0001024F">
            <w:pPr>
              <w:pStyle w:val="Ttulo4"/>
            </w:pPr>
            <w:r w:rsidRPr="0001024F">
              <w:t>Unidad curricular:</w:t>
            </w:r>
            <w:r w:rsidR="0001024F">
              <w:t xml:space="preserve"> </w:t>
            </w:r>
            <w:r w:rsidRPr="0001024F">
              <w:t>Historia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F504B6" w14:textId="69DA92A2" w:rsidR="42C198FD" w:rsidRPr="0001024F" w:rsidRDefault="42C198FD" w:rsidP="0001024F">
            <w:pPr>
              <w:pStyle w:val="Ttulo4"/>
            </w:pPr>
            <w:r w:rsidRPr="0001024F">
              <w:t>Competencias específicas de la unidad curricular por tramo</w:t>
            </w:r>
          </w:p>
        </w:tc>
      </w:tr>
      <w:tr w:rsidR="42C198FD" w14:paraId="2D620E65" w14:textId="77777777" w:rsidTr="15EC977A">
        <w:trPr>
          <w:trHeight w:val="300"/>
        </w:trPr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9EED06" w14:textId="761C4DFB" w:rsidR="42C198FD" w:rsidRPr="0001024F" w:rsidRDefault="42C198FD" w:rsidP="0001024F">
            <w:pPr>
              <w:pStyle w:val="Ttulo5"/>
            </w:pPr>
            <w:r w:rsidRPr="0001024F">
              <w:t>Concepto</w:t>
            </w:r>
            <w:r w:rsidRPr="0001024F">
              <w:rPr>
                <w:rStyle w:val="Textoennegrita"/>
                <w:b/>
                <w:bCs w:val="0"/>
              </w:rPr>
              <w:t xml:space="preserve"> </w:t>
            </w:r>
            <w:r w:rsidRPr="0001024F">
              <w:t>organizador:</w:t>
            </w:r>
          </w:p>
          <w:p w14:paraId="6B082BDE" w14:textId="1502C695" w:rsidR="42C198FD" w:rsidRDefault="42C198FD" w:rsidP="0001024F">
            <w:r w:rsidRPr="42C198FD">
              <w:t>Pueblos originarios.</w:t>
            </w:r>
          </w:p>
          <w:p w14:paraId="3B765982" w14:textId="0A8C71E8" w:rsidR="42C198FD" w:rsidRPr="0001024F" w:rsidRDefault="42C198FD" w:rsidP="0001024F">
            <w:pPr>
              <w:pStyle w:val="Ttulo5"/>
            </w:pPr>
            <w:r w:rsidRPr="0001024F">
              <w:t>Contenidos:</w:t>
            </w:r>
          </w:p>
          <w:p w14:paraId="38EF1B23" w14:textId="6080BDEC" w:rsidR="42C198FD" w:rsidRDefault="42C198FD" w:rsidP="0001024F">
            <w:r w:rsidRPr="42C198FD">
              <w:t>La población indígena en la cuenca del Plata.</w:t>
            </w:r>
          </w:p>
          <w:p w14:paraId="1DD87D31" w14:textId="7B464716" w:rsidR="42C198FD" w:rsidRDefault="42C198FD" w:rsidP="42C198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0ACDAA" w14:textId="3BD99FDA" w:rsidR="79395D1A" w:rsidRPr="004908B2" w:rsidRDefault="285DBE68" w:rsidP="15EC977A">
            <w:pPr>
              <w:spacing w:after="120" w:line="276" w:lineRule="auto"/>
              <w:rPr>
                <w:rFonts w:ascii="Calibri" w:eastAsia="Calibri" w:hAnsi="Calibri" w:cs="Calibri"/>
                <w:color w:val="8EAADB" w:themeColor="accent1" w:themeTint="99"/>
                <w:sz w:val="20"/>
                <w:szCs w:val="20"/>
              </w:rPr>
            </w:pPr>
            <w:r w:rsidRPr="15EC977A">
              <w:rPr>
                <w:rFonts w:ascii="Calibri" w:eastAsia="Calibri" w:hAnsi="Calibri" w:cs="Calibri"/>
                <w:color w:val="8EAADB" w:themeColor="accent1" w:themeTint="99"/>
              </w:rPr>
              <w:t>En el tramo 2, nivel 2</w:t>
            </w:r>
          </w:p>
          <w:p w14:paraId="3B994D99" w14:textId="23DC3B6C" w:rsidR="42C198FD" w:rsidRDefault="42C198FD" w:rsidP="0001024F">
            <w:pPr>
              <w:pStyle w:val="Ttulo5"/>
            </w:pPr>
            <w:r w:rsidRPr="0001024F">
              <w:t>Contenidos</w:t>
            </w:r>
            <w:r w:rsidRPr="42C198FD">
              <w:rPr>
                <w:rStyle w:val="Textoennegrita"/>
                <w:rFonts w:ascii="Calibri" w:eastAsia="Calibri" w:hAnsi="Calibri" w:cs="Calibri"/>
              </w:rPr>
              <w:t xml:space="preserve"> </w:t>
            </w:r>
            <w:r w:rsidRPr="0001024F">
              <w:t>específicos:</w:t>
            </w:r>
          </w:p>
          <w:p w14:paraId="6D0257EE" w14:textId="40E69689" w:rsidR="42C198FD" w:rsidRDefault="644F5766" w:rsidP="0001024F">
            <w:r w:rsidRPr="3813ECD3">
              <w:t>Diversidad cultural, social y económica de las comunidades indígenas del Río de la Plata en el período prehispánico.</w:t>
            </w:r>
          </w:p>
          <w:p w14:paraId="2EEFA30D" w14:textId="7955DD86" w:rsidR="42C198FD" w:rsidRDefault="42C198FD" w:rsidP="0001024F">
            <w:r w:rsidRPr="42C198FD">
              <w:t>Cambios, permanencias, multicausalidad: relaciones inter e intraculturales.</w:t>
            </w:r>
          </w:p>
          <w:p w14:paraId="4357B4D6" w14:textId="58D5EE73" w:rsidR="42C198FD" w:rsidRDefault="42C198FD" w:rsidP="0001024F">
            <w:r w:rsidRPr="42C198FD">
              <w:t>Fuentes, testimonios y documentos históricos sobre el pasado cultural de las comunidades del Uruguay.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B110D9" w14:textId="6D5A4202" w:rsidR="42C198FD" w:rsidRDefault="42C198FD" w:rsidP="00994376">
            <w:r w:rsidRPr="42C198FD">
              <w:t>Identifica y establece relaciones entre distintas categorías de análisis para explicar los fenómenos sociales.</w:t>
            </w:r>
          </w:p>
          <w:p w14:paraId="64138A60" w14:textId="09CD0F7C" w:rsidR="42C198FD" w:rsidRDefault="42C198FD" w:rsidP="0001024F">
            <w:r w:rsidRPr="42C198FD">
              <w:t>Formula interrogantes y construye marcos explicativos para comprender procesos, fenómenos y sujetos sociales.</w:t>
            </w:r>
          </w:p>
        </w:tc>
      </w:tr>
    </w:tbl>
    <w:p w14:paraId="4861CBA8" w14:textId="7D12CF5F" w:rsidR="00AF0393" w:rsidRDefault="704078EF" w:rsidP="42C198FD">
      <w:pPr>
        <w:pStyle w:val="Ttulo3"/>
        <w:rPr>
          <w:rFonts w:ascii="Calibri" w:eastAsia="Calibri" w:hAnsi="Calibri" w:cs="Calibri"/>
          <w:bCs/>
          <w:color w:val="000000" w:themeColor="text1"/>
          <w:sz w:val="36"/>
          <w:szCs w:val="36"/>
        </w:rPr>
      </w:pPr>
      <w:r w:rsidRPr="42C198FD">
        <w:t>Unidad 5: Los trabajos</w:t>
      </w:r>
    </w:p>
    <w:p w14:paraId="1D8D1A51" w14:textId="4D26B03A" w:rsidR="00AF0393" w:rsidRDefault="704078EF" w:rsidP="42C198F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C198FD">
        <w:rPr>
          <w:i/>
          <w:iCs/>
          <w:color w:val="4472C4" w:themeColor="accent1"/>
        </w:rPr>
        <w:t>Competencias generales:</w:t>
      </w:r>
      <w:r w:rsidRPr="42C198FD">
        <w:rPr>
          <w:color w:val="4472C4" w:themeColor="accent1"/>
        </w:rPr>
        <w:t xml:space="preserve"> </w:t>
      </w:r>
      <w:r w:rsidRPr="42C198FD">
        <w:t>Dominio 1</w:t>
      </w:r>
      <w:r w:rsidR="0001024F">
        <w:t xml:space="preserve">. </w:t>
      </w:r>
      <w:r w:rsidRPr="42C198FD">
        <w:t>Pensamiento crítico. Pensamiento creativo. Pensamiento científico. Metacognitiva.</w:t>
      </w:r>
      <w:r w:rsidR="0001024F">
        <w:t xml:space="preserve"> </w:t>
      </w:r>
      <w:r w:rsidRPr="42C198FD">
        <w:t>Dominio 2</w:t>
      </w:r>
      <w:r w:rsidR="0001024F">
        <w:t>.</w:t>
      </w:r>
      <w:r w:rsidRPr="42C198FD">
        <w:t xml:space="preserve"> Relación con los otros.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370"/>
        <w:gridCol w:w="3540"/>
        <w:gridCol w:w="2400"/>
      </w:tblGrid>
      <w:tr w:rsidR="42C198FD" w14:paraId="771F13C6" w14:textId="77777777" w:rsidTr="15EC977A">
        <w:trPr>
          <w:trHeight w:val="300"/>
        </w:trPr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A8735F" w14:textId="6A30F44C" w:rsidR="42C198FD" w:rsidRPr="0001024F" w:rsidRDefault="42C198FD" w:rsidP="0001024F">
            <w:pPr>
              <w:pStyle w:val="Ttulo4"/>
            </w:pPr>
            <w:r w:rsidRPr="0001024F">
              <w:t>Contenidos:</w:t>
            </w:r>
          </w:p>
          <w:p w14:paraId="113C3693" w14:textId="133DF36C" w:rsidR="42C198FD" w:rsidRPr="0001024F" w:rsidRDefault="42C198FD" w:rsidP="0001024F">
            <w:pPr>
              <w:pStyle w:val="Ttulo4"/>
            </w:pPr>
            <w:r w:rsidRPr="0001024F">
              <w:t>DBAC (2015)</w:t>
            </w:r>
          </w:p>
          <w:p w14:paraId="756D7F6E" w14:textId="0C64D8BF" w:rsidR="42C198FD" w:rsidRDefault="42C198FD" w:rsidP="0001024F">
            <w:pPr>
              <w:pStyle w:val="Ttulo4"/>
            </w:pPr>
            <w:r w:rsidRPr="0001024F">
              <w:t>PEIP (2008), ed. 2013</w:t>
            </w:r>
          </w:p>
        </w:tc>
        <w:tc>
          <w:tcPr>
            <w:tcW w:w="3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A76E09" w14:textId="5D39C420" w:rsidR="42C198FD" w:rsidRPr="0001024F" w:rsidRDefault="42C198FD" w:rsidP="0001024F">
            <w:pPr>
              <w:pStyle w:val="Ttulo4"/>
            </w:pPr>
            <w:r w:rsidRPr="0001024F">
              <w:t>Contenidos 2023</w:t>
            </w:r>
          </w:p>
          <w:p w14:paraId="764A558D" w14:textId="28BE4018" w:rsidR="42C198FD" w:rsidRDefault="42C198FD" w:rsidP="0001024F">
            <w:pPr>
              <w:pStyle w:val="Ttulo4"/>
            </w:pPr>
            <w:r w:rsidRPr="0001024F">
              <w:t>Unidad curricular:</w:t>
            </w:r>
            <w:r w:rsidR="0001024F">
              <w:t xml:space="preserve"> </w:t>
            </w:r>
            <w:r w:rsidRPr="0001024F">
              <w:t>Formación para la Ciudadanía</w:t>
            </w:r>
          </w:p>
        </w:tc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8012FF" w14:textId="35136EE8" w:rsidR="42C198FD" w:rsidRPr="0001024F" w:rsidRDefault="42C198FD" w:rsidP="0001024F">
            <w:pPr>
              <w:pStyle w:val="Ttulo4"/>
            </w:pPr>
            <w:r w:rsidRPr="0001024F">
              <w:t>Competencias específicas de la unidad curricular por tramo</w:t>
            </w:r>
          </w:p>
        </w:tc>
      </w:tr>
      <w:tr w:rsidR="42C198FD" w14:paraId="4E410C65" w14:textId="77777777" w:rsidTr="15EC977A">
        <w:trPr>
          <w:trHeight w:val="300"/>
        </w:trPr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11431F" w14:textId="654E6631" w:rsidR="42C198FD" w:rsidRPr="0001024F" w:rsidRDefault="42C198FD" w:rsidP="0001024F">
            <w:pPr>
              <w:pStyle w:val="Ttulo5"/>
            </w:pPr>
            <w:r w:rsidRPr="0001024F">
              <w:rPr>
                <w:rStyle w:val="Textoennegrita"/>
                <w:b/>
                <w:bCs w:val="0"/>
              </w:rPr>
              <w:t>Concepto organizador:</w:t>
            </w:r>
          </w:p>
          <w:p w14:paraId="21F46EF4" w14:textId="401FC380" w:rsidR="42C198FD" w:rsidRDefault="42C198FD" w:rsidP="0001024F">
            <w:r w:rsidRPr="42C198FD">
              <w:t>Género</w:t>
            </w:r>
            <w:r w:rsidR="00994376">
              <w:t>.</w:t>
            </w:r>
          </w:p>
          <w:p w14:paraId="61279FF5" w14:textId="1F537065" w:rsidR="42C198FD" w:rsidRPr="0001024F" w:rsidRDefault="42C198FD" w:rsidP="0001024F">
            <w:pPr>
              <w:pStyle w:val="Ttulo5"/>
            </w:pPr>
            <w:r w:rsidRPr="0001024F">
              <w:rPr>
                <w:rStyle w:val="Textoennegrita"/>
                <w:b/>
                <w:bCs w:val="0"/>
              </w:rPr>
              <w:t>Contenido:</w:t>
            </w:r>
          </w:p>
          <w:p w14:paraId="393E473F" w14:textId="0F0B4D7E" w:rsidR="42C198FD" w:rsidRDefault="42C198FD" w:rsidP="0001024F">
            <w:r w:rsidRPr="42C198FD">
              <w:t>El trabajo y el género: tradiciones y rupturas en la familia y en la comunidad. El sentido del trabajo en la vida humana.</w:t>
            </w:r>
          </w:p>
          <w:p w14:paraId="368BB055" w14:textId="7F6DB727" w:rsidR="42C198FD" w:rsidRDefault="42C198FD" w:rsidP="42C198FD">
            <w:pPr>
              <w:spacing w:after="0" w:line="240" w:lineRule="auto"/>
            </w:pPr>
          </w:p>
        </w:tc>
        <w:tc>
          <w:tcPr>
            <w:tcW w:w="3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8C5538" w14:textId="02F07B0A" w:rsidR="42C198FD" w:rsidRPr="004908B2" w:rsidRDefault="42C198FD" w:rsidP="15EC977A">
            <w:pPr>
              <w:spacing w:after="120" w:line="276" w:lineRule="auto"/>
              <w:rPr>
                <w:rFonts w:ascii="Calibri" w:eastAsia="Calibri" w:hAnsi="Calibri" w:cs="Calibri"/>
                <w:color w:val="8EAADB" w:themeColor="accent1" w:themeTint="99"/>
              </w:rPr>
            </w:pPr>
            <w:r w:rsidRPr="15EC977A">
              <w:rPr>
                <w:rFonts w:ascii="Calibri" w:eastAsia="Calibri" w:hAnsi="Calibri" w:cs="Calibri"/>
                <w:color w:val="8EAADB" w:themeColor="accent1" w:themeTint="99"/>
              </w:rPr>
              <w:t>En el tramo 1, nivel 5</w:t>
            </w:r>
          </w:p>
          <w:p w14:paraId="4E82079C" w14:textId="4371633A" w:rsidR="42C198FD" w:rsidRPr="0001024F" w:rsidRDefault="42C198FD" w:rsidP="0001024F">
            <w:pPr>
              <w:pStyle w:val="Ttulo5"/>
            </w:pPr>
            <w:r w:rsidRPr="0001024F">
              <w:rPr>
                <w:rStyle w:val="Textoennegrita"/>
                <w:b/>
                <w:bCs w:val="0"/>
              </w:rPr>
              <w:t>Categoría conceptual:</w:t>
            </w:r>
          </w:p>
          <w:p w14:paraId="7ED9D13C" w14:textId="6EA0081E" w:rsidR="42C198FD" w:rsidRDefault="42C198FD" w:rsidP="0001024F">
            <w:r w:rsidRPr="42C198FD">
              <w:t>Convivencia - DD. HH.</w:t>
            </w:r>
          </w:p>
          <w:p w14:paraId="4E0042BE" w14:textId="31BF3A0A" w:rsidR="42C198FD" w:rsidRPr="0001024F" w:rsidRDefault="42C198FD" w:rsidP="0001024F">
            <w:pPr>
              <w:pStyle w:val="Ttulo5"/>
            </w:pPr>
            <w:r w:rsidRPr="0001024F">
              <w:rPr>
                <w:rStyle w:val="Textoennegrita"/>
                <w:b/>
                <w:bCs w:val="0"/>
              </w:rPr>
              <w:t>Contenido específico:</w:t>
            </w:r>
          </w:p>
          <w:p w14:paraId="57763BD1" w14:textId="270C760F" w:rsidR="42C198FD" w:rsidRDefault="42C198FD" w:rsidP="0001024F">
            <w:r w:rsidRPr="42C198FD">
              <w:t>Mujeres y hombres en el mundo del trabajo.</w:t>
            </w:r>
          </w:p>
          <w:p w14:paraId="79392031" w14:textId="5449E67C" w:rsidR="42C198FD" w:rsidRPr="004908B2" w:rsidRDefault="42C198FD" w:rsidP="15EC977A">
            <w:pPr>
              <w:spacing w:after="120" w:line="276" w:lineRule="auto"/>
              <w:rPr>
                <w:rFonts w:ascii="Calibri" w:eastAsia="Calibri" w:hAnsi="Calibri" w:cs="Calibri"/>
                <w:color w:val="8EAADB" w:themeColor="accent1" w:themeTint="99"/>
              </w:rPr>
            </w:pPr>
            <w:r w:rsidRPr="15EC977A">
              <w:rPr>
                <w:rFonts w:ascii="Calibri" w:eastAsia="Calibri" w:hAnsi="Calibri" w:cs="Calibri"/>
                <w:color w:val="8EAADB" w:themeColor="accent1" w:themeTint="99"/>
              </w:rPr>
              <w:t>En el tramo 2, nivel 1</w:t>
            </w:r>
          </w:p>
          <w:p w14:paraId="10FE6715" w14:textId="765D0748" w:rsidR="42C198FD" w:rsidRPr="0001024F" w:rsidRDefault="42C198FD" w:rsidP="0001024F">
            <w:pPr>
              <w:pStyle w:val="Ttulo5"/>
            </w:pPr>
            <w:r w:rsidRPr="0001024F">
              <w:rPr>
                <w:rStyle w:val="Textoennegrita"/>
                <w:b/>
                <w:bCs w:val="0"/>
              </w:rPr>
              <w:t>Conceptos:</w:t>
            </w:r>
          </w:p>
          <w:p w14:paraId="55AC5413" w14:textId="791E9B02" w:rsidR="42C198FD" w:rsidRDefault="42C198FD" w:rsidP="0001024F">
            <w:r w:rsidRPr="42C198FD">
              <w:t>El trabajo: forma de realización personal y colectiva.</w:t>
            </w:r>
          </w:p>
          <w:p w14:paraId="4931CECC" w14:textId="616F1E20" w:rsidR="42C198FD" w:rsidRPr="0001024F" w:rsidRDefault="42C198FD" w:rsidP="0001024F">
            <w:pPr>
              <w:pStyle w:val="Ttulo5"/>
            </w:pPr>
            <w:r w:rsidRPr="0001024F">
              <w:rPr>
                <w:rStyle w:val="Textoennegrita"/>
                <w:b/>
                <w:bCs w:val="0"/>
              </w:rPr>
              <w:t>Contenidos específicos:</w:t>
            </w:r>
          </w:p>
          <w:p w14:paraId="738BEC30" w14:textId="7C346251" w:rsidR="42C198FD" w:rsidRDefault="42C198FD" w:rsidP="0001024F">
            <w:r w:rsidRPr="42C198FD">
              <w:t>Profesiones y oficios.</w:t>
            </w:r>
          </w:p>
        </w:tc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603323" w14:textId="32E22EE1" w:rsidR="42C198FD" w:rsidRDefault="42C198FD" w:rsidP="0001024F">
            <w:r w:rsidRPr="42C198FD">
              <w:t>Identifica y establece relaciones entre distintas categorías de análisis para explicar los fenómenos sociales.</w:t>
            </w:r>
          </w:p>
        </w:tc>
      </w:tr>
    </w:tbl>
    <w:p w14:paraId="1F4E01CA" w14:textId="11A8ED9F" w:rsidR="00AF0393" w:rsidRDefault="704078EF" w:rsidP="42C198FD">
      <w:pPr>
        <w:pStyle w:val="Ttulo3"/>
        <w:rPr>
          <w:rFonts w:ascii="Calibri" w:eastAsia="Calibri" w:hAnsi="Calibri" w:cs="Calibri"/>
          <w:bCs/>
          <w:color w:val="000000" w:themeColor="text1"/>
          <w:sz w:val="36"/>
          <w:szCs w:val="36"/>
        </w:rPr>
      </w:pPr>
      <w:r w:rsidRPr="42C198FD">
        <w:t>Unidad 5: Los trabajos</w:t>
      </w:r>
    </w:p>
    <w:p w14:paraId="250FBAC8" w14:textId="01FA3890" w:rsidR="00AF0393" w:rsidRDefault="704078EF" w:rsidP="42C198F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C198FD">
        <w:rPr>
          <w:i/>
          <w:iCs/>
          <w:color w:val="4472C4" w:themeColor="accent1"/>
        </w:rPr>
        <w:t xml:space="preserve">Competencias generales: </w:t>
      </w:r>
      <w:r w:rsidRPr="42C198FD">
        <w:t>Dominio 1</w:t>
      </w:r>
      <w:r w:rsidR="00994376">
        <w:t>.</w:t>
      </w:r>
      <w:r w:rsidRPr="42C198FD">
        <w:t xml:space="preserve"> Comunicación. Pensamiento científico. Pensamiento computacional. Pensamiento creativo. Metacognitiva. Pensamiento crítico.</w:t>
      </w:r>
      <w:r w:rsidR="00994376">
        <w:t xml:space="preserve"> </w:t>
      </w:r>
      <w:r w:rsidRPr="42C198FD">
        <w:t>Dominio 2</w:t>
      </w:r>
      <w:r w:rsidR="00994376">
        <w:t>.</w:t>
      </w:r>
      <w:r w:rsidRPr="42C198FD">
        <w:t xml:space="preserve"> Relación con otros. Iniciativa y orientación a la acción. Ciudadanía local, global y digital. Intrapersonal.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475"/>
        <w:gridCol w:w="2205"/>
        <w:gridCol w:w="3630"/>
      </w:tblGrid>
      <w:tr w:rsidR="42C198FD" w14:paraId="1B700A69" w14:textId="77777777" w:rsidTr="42C198FD">
        <w:trPr>
          <w:trHeight w:val="300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D5144A" w14:textId="76ECCFDB" w:rsidR="42C198FD" w:rsidRPr="00994376" w:rsidRDefault="42C198FD" w:rsidP="00994376">
            <w:pPr>
              <w:pStyle w:val="Ttulo4"/>
            </w:pPr>
            <w:r w:rsidRPr="00994376">
              <w:t>Contenidos:</w:t>
            </w:r>
          </w:p>
          <w:p w14:paraId="67493E7F" w14:textId="7DACD68D" w:rsidR="42C198FD" w:rsidRPr="00994376" w:rsidRDefault="42C198FD" w:rsidP="00994376">
            <w:pPr>
              <w:pStyle w:val="Ttulo4"/>
            </w:pPr>
            <w:r w:rsidRPr="00994376">
              <w:t>DBAC (2015)</w:t>
            </w:r>
          </w:p>
          <w:p w14:paraId="199915DC" w14:textId="4A5F4586" w:rsidR="42C198FD" w:rsidRPr="00994376" w:rsidRDefault="42C198FD" w:rsidP="00994376">
            <w:pPr>
              <w:pStyle w:val="Ttulo4"/>
            </w:pPr>
            <w:r w:rsidRPr="00994376">
              <w:t>PEIP (2008), ed. 2013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34F226" w14:textId="57BEC850" w:rsidR="42C198FD" w:rsidRPr="00994376" w:rsidRDefault="42C198FD" w:rsidP="00994376">
            <w:pPr>
              <w:pStyle w:val="Ttulo4"/>
            </w:pPr>
            <w:r w:rsidRPr="00994376">
              <w:t>Contenidos 2023</w:t>
            </w:r>
          </w:p>
          <w:p w14:paraId="39F7927D" w14:textId="4BF0510D" w:rsidR="42C198FD" w:rsidRPr="00994376" w:rsidRDefault="42C198FD" w:rsidP="00994376">
            <w:pPr>
              <w:pStyle w:val="Ttulo4"/>
            </w:pPr>
            <w:r w:rsidRPr="00994376">
              <w:t>Unidad curricular:</w:t>
            </w:r>
            <w:r w:rsidR="00994376">
              <w:t xml:space="preserve"> </w:t>
            </w:r>
            <w:r w:rsidRPr="00994376">
              <w:t>Geografía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1B4D32" w14:textId="6D5407AB" w:rsidR="42C198FD" w:rsidRPr="00994376" w:rsidRDefault="42C198FD" w:rsidP="00994376">
            <w:pPr>
              <w:pStyle w:val="Ttulo4"/>
            </w:pPr>
            <w:r w:rsidRPr="00994376">
              <w:t>Competencias específicas de la unidad curricular por tramo</w:t>
            </w:r>
          </w:p>
        </w:tc>
      </w:tr>
      <w:tr w:rsidR="42C198FD" w14:paraId="1B1A4CD8" w14:textId="77777777" w:rsidTr="42C198FD">
        <w:trPr>
          <w:trHeight w:val="300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92BEEE" w14:textId="7479C4BF" w:rsidR="42C198FD" w:rsidRPr="00994376" w:rsidRDefault="42C198FD" w:rsidP="00994376">
            <w:pPr>
              <w:pStyle w:val="Ttulo5"/>
            </w:pPr>
            <w:r w:rsidRPr="00994376">
              <w:rPr>
                <w:rStyle w:val="Textoennegrita"/>
                <w:b/>
                <w:bCs w:val="0"/>
              </w:rPr>
              <w:t>Concepto organizador:</w:t>
            </w:r>
          </w:p>
          <w:p w14:paraId="1CAFB4B3" w14:textId="09CEAFF1" w:rsidR="42C198FD" w:rsidRDefault="42C198FD" w:rsidP="00994376">
            <w:r w:rsidRPr="42C198FD">
              <w:t>Circuito productivo.</w:t>
            </w:r>
          </w:p>
          <w:p w14:paraId="62477A5A" w14:textId="3A0E3D02" w:rsidR="42C198FD" w:rsidRPr="00994376" w:rsidRDefault="42C198FD" w:rsidP="00994376">
            <w:pPr>
              <w:pStyle w:val="Ttulo5"/>
            </w:pPr>
            <w:r w:rsidRPr="00994376">
              <w:rPr>
                <w:rStyle w:val="Textoennegrita"/>
                <w:b/>
                <w:bCs w:val="0"/>
              </w:rPr>
              <w:t>Contenidos:</w:t>
            </w:r>
          </w:p>
          <w:p w14:paraId="1B9518D8" w14:textId="24E05564" w:rsidR="42C198FD" w:rsidRDefault="42C198FD" w:rsidP="00994376">
            <w:r w:rsidRPr="42C198FD">
              <w:t>Las actividades productivas artesanales. La organización cooperativa de los artesanos. El fin común y los beneficios del trabajo cooperativo.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7459D6" w14:textId="0A293CF7" w:rsidR="42C198FD" w:rsidRPr="00994376" w:rsidRDefault="42C198FD" w:rsidP="00994376">
            <w:pPr>
              <w:pStyle w:val="Ttulo5"/>
            </w:pPr>
            <w:r w:rsidRPr="00994376">
              <w:rPr>
                <w:rStyle w:val="Textoennegrita"/>
                <w:b/>
                <w:bCs w:val="0"/>
              </w:rPr>
              <w:t>Contenidos:</w:t>
            </w:r>
          </w:p>
          <w:p w14:paraId="10D41E1D" w14:textId="486D519A" w:rsidR="42C198FD" w:rsidRPr="00994376" w:rsidRDefault="42C198FD" w:rsidP="00994376">
            <w:r w:rsidRPr="42C198FD">
              <w:t>Actividades productivas y culturales en el lugar: el trabajo artesanal y la organización cooperativa.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4BA5C9" w14:textId="136634AF" w:rsidR="42C198FD" w:rsidRDefault="42C198FD" w:rsidP="00994376">
            <w:r w:rsidRPr="42C198FD">
              <w:t>Distingue, interpreta, escribe y vincula los bienes naturales y culturales del entorno y sus usos para interactuar con el ambiente de forma armónica.</w:t>
            </w:r>
          </w:p>
          <w:p w14:paraId="2669440E" w14:textId="70A15490" w:rsidR="42C198FD" w:rsidRDefault="42C198FD" w:rsidP="00994376">
            <w:r w:rsidRPr="42C198FD">
              <w:t>Selecciona, toma decisiones y utiliza los recursos tecnológicos disponibles para recopilar información, comunicar, expresar y representar hechos, conceptos y procesos del medio socionatural.</w:t>
            </w:r>
          </w:p>
          <w:p w14:paraId="15C3D757" w14:textId="4D38AC01" w:rsidR="42C198FD" w:rsidRDefault="42C198FD" w:rsidP="00994376">
            <w:r w:rsidRPr="42C198FD">
              <w:t>Escucha opiniones, dialoga y participa en actividades colaborativas, cooperativas y solidarias, mediadas por el docente para reconocer la diversidad.</w:t>
            </w:r>
          </w:p>
        </w:tc>
      </w:tr>
    </w:tbl>
    <w:p w14:paraId="2D206D8F" w14:textId="4458DC92" w:rsidR="00AF0393" w:rsidRDefault="704078EF" w:rsidP="42C198FD">
      <w:pPr>
        <w:pStyle w:val="Ttulo3"/>
        <w:rPr>
          <w:rFonts w:ascii="Calibri" w:eastAsia="Calibri" w:hAnsi="Calibri" w:cs="Calibri"/>
          <w:bCs/>
          <w:color w:val="000000" w:themeColor="text1"/>
          <w:sz w:val="36"/>
          <w:szCs w:val="36"/>
        </w:rPr>
      </w:pPr>
      <w:r w:rsidRPr="42C198FD">
        <w:t>Unidad 7: Los paisajes</w:t>
      </w:r>
    </w:p>
    <w:p w14:paraId="36599DD0" w14:textId="103BC674" w:rsidR="00AF0393" w:rsidRDefault="704078EF" w:rsidP="00994376">
      <w:pPr>
        <w:rPr>
          <w:rFonts w:ascii="Calibri" w:eastAsia="Calibri" w:hAnsi="Calibri" w:cs="Calibri"/>
          <w:color w:val="434343"/>
          <w:sz w:val="24"/>
          <w:szCs w:val="24"/>
        </w:rPr>
      </w:pPr>
      <w:r w:rsidRPr="42C198FD">
        <w:rPr>
          <w:color w:val="4472C4" w:themeColor="accent1"/>
        </w:rPr>
        <w:t xml:space="preserve">Competencias generales: </w:t>
      </w:r>
      <w:r w:rsidRPr="42C198FD">
        <w:t>Dominio 1</w:t>
      </w:r>
      <w:r w:rsidR="00994376">
        <w:t>.</w:t>
      </w:r>
      <w:r w:rsidRPr="42C198FD">
        <w:t xml:space="preserve"> Pensamiento científico. Metacognitiva. Comunicación. Pensamiento crítico. Pensamiento creativo. Pensamiento computacional.</w:t>
      </w:r>
      <w:r w:rsidR="00994376">
        <w:t xml:space="preserve"> </w:t>
      </w:r>
      <w:r w:rsidRPr="42C198FD">
        <w:t>Dominio 2</w:t>
      </w:r>
      <w:r w:rsidR="00994376">
        <w:t xml:space="preserve">. </w:t>
      </w:r>
      <w:r w:rsidRPr="42C198FD">
        <w:t>Ciudadanía local, global y digital. Intrapersonal. Relación con los otros. Iniciativa y orientación a la acción.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475"/>
        <w:gridCol w:w="2430"/>
        <w:gridCol w:w="2850"/>
      </w:tblGrid>
      <w:tr w:rsidR="42C198FD" w14:paraId="6BEEDB9F" w14:textId="77777777" w:rsidTr="42C198FD">
        <w:trPr>
          <w:trHeight w:val="300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67457A" w14:textId="2E29A5B9" w:rsidR="42C198FD" w:rsidRPr="00994376" w:rsidRDefault="42C198FD" w:rsidP="00994376">
            <w:pPr>
              <w:pStyle w:val="Ttulo4"/>
            </w:pPr>
            <w:r w:rsidRPr="00994376">
              <w:t>Contenidos:</w:t>
            </w:r>
          </w:p>
          <w:p w14:paraId="218D30D1" w14:textId="6CBAFF0A" w:rsidR="42C198FD" w:rsidRPr="00994376" w:rsidRDefault="42C198FD" w:rsidP="00994376">
            <w:pPr>
              <w:pStyle w:val="Ttulo4"/>
            </w:pPr>
            <w:r w:rsidRPr="00994376">
              <w:t>DBAC (2015)</w:t>
            </w:r>
          </w:p>
          <w:p w14:paraId="755D315A" w14:textId="45F036D6" w:rsidR="42C198FD" w:rsidRPr="00994376" w:rsidRDefault="42C198FD" w:rsidP="00994376">
            <w:pPr>
              <w:pStyle w:val="Ttulo4"/>
            </w:pPr>
            <w:r w:rsidRPr="00994376">
              <w:t>PEIP (2008), ed. 2013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498E54" w14:textId="44A07AB0" w:rsidR="42C198FD" w:rsidRPr="00994376" w:rsidRDefault="42C198FD" w:rsidP="00994376">
            <w:pPr>
              <w:pStyle w:val="Ttulo4"/>
            </w:pPr>
            <w:r w:rsidRPr="00994376">
              <w:t>Contenidos 2023</w:t>
            </w:r>
          </w:p>
          <w:p w14:paraId="05E74400" w14:textId="253E1D0D" w:rsidR="42C198FD" w:rsidRPr="00994376" w:rsidRDefault="42C198FD" w:rsidP="00994376">
            <w:pPr>
              <w:pStyle w:val="Ttulo4"/>
            </w:pPr>
            <w:r w:rsidRPr="00994376">
              <w:t>Unidad curricular:</w:t>
            </w:r>
            <w:r w:rsidR="00994376">
              <w:t xml:space="preserve"> </w:t>
            </w:r>
            <w:r w:rsidRPr="00994376">
              <w:t>Geografía</w:t>
            </w:r>
          </w:p>
        </w:tc>
        <w:tc>
          <w:tcPr>
            <w:tcW w:w="2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F60E25" w14:textId="5C992B7F" w:rsidR="42C198FD" w:rsidRPr="00994376" w:rsidRDefault="42C198FD" w:rsidP="00994376">
            <w:pPr>
              <w:pStyle w:val="Ttulo4"/>
            </w:pPr>
            <w:r w:rsidRPr="00994376">
              <w:t>Competencias específicas de la unidad curricular por tramo</w:t>
            </w:r>
          </w:p>
        </w:tc>
      </w:tr>
      <w:tr w:rsidR="42C198FD" w14:paraId="3B6D96FA" w14:textId="77777777" w:rsidTr="42C198FD">
        <w:trPr>
          <w:trHeight w:val="300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B0D8AB" w14:textId="61624A67" w:rsidR="42C198FD" w:rsidRPr="00CC53F4" w:rsidRDefault="42C198FD" w:rsidP="00CC53F4">
            <w:pPr>
              <w:pStyle w:val="Ttulo5"/>
            </w:pPr>
            <w:r w:rsidRPr="00CC53F4">
              <w:rPr>
                <w:rStyle w:val="Textoennegrita"/>
                <w:b/>
                <w:bCs w:val="0"/>
              </w:rPr>
              <w:t>Concepto organizador:</w:t>
            </w:r>
          </w:p>
          <w:p w14:paraId="022840BA" w14:textId="0CEB9A24" w:rsidR="42C198FD" w:rsidRDefault="42C198FD" w:rsidP="00CC53F4">
            <w:r w:rsidRPr="42C198FD">
              <w:t>Espacios urbanos y rurales.</w:t>
            </w:r>
          </w:p>
          <w:p w14:paraId="69AA0B33" w14:textId="41CC5DA0" w:rsidR="42C198FD" w:rsidRPr="00CC53F4" w:rsidRDefault="42C198FD" w:rsidP="00CC53F4">
            <w:pPr>
              <w:pStyle w:val="Ttulo5"/>
            </w:pPr>
            <w:r w:rsidRPr="00CC53F4">
              <w:rPr>
                <w:rStyle w:val="Textoennegrita"/>
                <w:b/>
                <w:bCs w:val="0"/>
              </w:rPr>
              <w:t>Contenidos:</w:t>
            </w:r>
          </w:p>
          <w:p w14:paraId="71DBB133" w14:textId="0CC511B1" w:rsidR="42C198FD" w:rsidRDefault="42C198FD" w:rsidP="00CC53F4">
            <w:r w:rsidRPr="42C198FD">
              <w:t>Los paisajes. Las diferentes configuraciones del ambiente: playa, ciudad, parque, monte.</w:t>
            </w:r>
          </w:p>
          <w:p w14:paraId="0F6DC701" w14:textId="1FC0DF3D" w:rsidR="42C198FD" w:rsidRDefault="42C198FD" w:rsidP="00CC53F4">
            <w:r w:rsidRPr="42C198FD">
              <w:t>Los recursos hídricos locales. Los usos y su impacto ambiental.</w:t>
            </w:r>
          </w:p>
          <w:p w14:paraId="7E599058" w14:textId="270DD0A0" w:rsidR="42C198FD" w:rsidRPr="00CC53F4" w:rsidRDefault="42C198FD" w:rsidP="00CC53F4">
            <w:pPr>
              <w:pStyle w:val="Ttulo5"/>
            </w:pPr>
            <w:r w:rsidRPr="00CC53F4">
              <w:rPr>
                <w:rStyle w:val="Textoennegrita"/>
                <w:b/>
                <w:bCs w:val="0"/>
              </w:rPr>
              <w:t>Concepto organizador:</w:t>
            </w:r>
          </w:p>
          <w:p w14:paraId="65711ADE" w14:textId="7D35ED67" w:rsidR="42C198FD" w:rsidRDefault="42C198FD" w:rsidP="00CC53F4">
            <w:r w:rsidRPr="42C198FD">
              <w:t>Circuito productivo.</w:t>
            </w:r>
          </w:p>
          <w:p w14:paraId="5AC608B7" w14:textId="27726AD8" w:rsidR="42C198FD" w:rsidRPr="00CC53F4" w:rsidRDefault="42C198FD" w:rsidP="00CC53F4">
            <w:pPr>
              <w:pStyle w:val="Ttulo5"/>
            </w:pPr>
            <w:r w:rsidRPr="00CC53F4">
              <w:rPr>
                <w:rStyle w:val="Textoennegrita"/>
                <w:b/>
                <w:bCs w:val="0"/>
              </w:rPr>
              <w:t>Contenidos:</w:t>
            </w:r>
          </w:p>
          <w:p w14:paraId="3319539F" w14:textId="255AD12D" w:rsidR="42C198FD" w:rsidRDefault="42C198FD" w:rsidP="00CC53F4">
            <w:r w:rsidRPr="42C198FD">
              <w:t xml:space="preserve">Las actividades productivas. 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7473C5" w14:textId="437BA274" w:rsidR="42C198FD" w:rsidRDefault="42C198FD" w:rsidP="00CC53F4">
            <w:r w:rsidRPr="42C198FD">
              <w:t>Eje transversal a la unidad curricular: bienes comunes ambientales.</w:t>
            </w:r>
          </w:p>
          <w:p w14:paraId="6744C016" w14:textId="0B1C8F0D" w:rsidR="42C198FD" w:rsidRPr="00CC53F4" w:rsidRDefault="42C198FD" w:rsidP="00CC53F4">
            <w:pPr>
              <w:pStyle w:val="Ttulo5"/>
            </w:pPr>
            <w:r w:rsidRPr="00CC53F4">
              <w:rPr>
                <w:rStyle w:val="Textoennegrita"/>
                <w:b/>
                <w:bCs w:val="0"/>
              </w:rPr>
              <w:t>Contenidos:</w:t>
            </w:r>
          </w:p>
          <w:p w14:paraId="0E9A4459" w14:textId="1F5922E3" w:rsidR="42C198FD" w:rsidRDefault="42C198FD" w:rsidP="00CC53F4">
            <w:r w:rsidRPr="42C198FD">
              <w:t>Bienes comunes ambientales.</w:t>
            </w:r>
          </w:p>
          <w:p w14:paraId="465BAA99" w14:textId="732B131B" w:rsidR="42C198FD" w:rsidRDefault="42C198FD" w:rsidP="00CC53F4">
            <w:r w:rsidRPr="42C198FD">
              <w:t>La dinámica del paisaje: influencia de los factores ambientales y antrópicas en su configuración.</w:t>
            </w:r>
          </w:p>
          <w:p w14:paraId="562FB0DE" w14:textId="5AC71B54" w:rsidR="42C198FD" w:rsidRPr="00CC53F4" w:rsidRDefault="42C198FD" w:rsidP="00CC53F4">
            <w:pPr>
              <w:pStyle w:val="Ttulo5"/>
            </w:pPr>
            <w:r w:rsidRPr="00CC53F4">
              <w:rPr>
                <w:rStyle w:val="Textoennegrita"/>
                <w:b/>
                <w:bCs w:val="0"/>
              </w:rPr>
              <w:t>Contenidos:</w:t>
            </w:r>
          </w:p>
          <w:p w14:paraId="6BA13F79" w14:textId="19497424" w:rsidR="42C198FD" w:rsidRDefault="42C198FD" w:rsidP="00CC53F4">
            <w:r w:rsidRPr="42C198FD">
              <w:t>Bienes comunes ambientales.</w:t>
            </w:r>
          </w:p>
          <w:p w14:paraId="7103E189" w14:textId="4F8C1820" w:rsidR="42C198FD" w:rsidRDefault="42C198FD" w:rsidP="00CC53F4">
            <w:r w:rsidRPr="42C198FD">
              <w:t>Usos y gestión de los recursos hídricos locales. Impacto ambiental.</w:t>
            </w:r>
          </w:p>
          <w:p w14:paraId="7941BE39" w14:textId="640F1F44" w:rsidR="42C198FD" w:rsidRPr="00CC53F4" w:rsidRDefault="42C198FD" w:rsidP="00CC53F4">
            <w:pPr>
              <w:pStyle w:val="Ttulo5"/>
            </w:pPr>
            <w:r w:rsidRPr="00CC53F4">
              <w:rPr>
                <w:rStyle w:val="Textoennegrita"/>
                <w:b/>
                <w:bCs w:val="0"/>
              </w:rPr>
              <w:t>Contenidos:</w:t>
            </w:r>
          </w:p>
          <w:p w14:paraId="6BA09EFE" w14:textId="4C1ADB0F" w:rsidR="42C198FD" w:rsidRDefault="42C198FD" w:rsidP="00CC53F4">
            <w:r w:rsidRPr="42C198FD">
              <w:t>Actividades productivas y culturales en el lugar.</w:t>
            </w:r>
          </w:p>
        </w:tc>
        <w:tc>
          <w:tcPr>
            <w:tcW w:w="2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1EF6D1" w14:textId="09197063" w:rsidR="42C198FD" w:rsidRDefault="42C198FD" w:rsidP="00CC53F4">
            <w:r w:rsidRPr="42C198FD">
              <w:t>Infiere, interroga, recopila información y describe características de los diferentes territorios (escuela, barrio, localidad, comunidad) para construir representaciones espaciales.</w:t>
            </w:r>
          </w:p>
          <w:p w14:paraId="0EEB0D70" w14:textId="6B491CD0" w:rsidR="42C198FD" w:rsidRDefault="42C198FD" w:rsidP="00CC53F4">
            <w:r w:rsidRPr="42C198FD">
              <w:t>Identifica situaciones ambientales en su entorno, propone preguntas y respuestas alternativas, combina ideas propias y de otras personas para encontrar explicaciones provisorias</w:t>
            </w:r>
            <w:r w:rsidR="00CC53F4">
              <w:t xml:space="preserve"> e intercambiar </w:t>
            </w:r>
            <w:r w:rsidRPr="42C198FD">
              <w:t>información.</w:t>
            </w:r>
          </w:p>
          <w:p w14:paraId="15A82A75" w14:textId="0C0122B4" w:rsidR="42C198FD" w:rsidRDefault="42C198FD" w:rsidP="00CC53F4">
            <w:r w:rsidRPr="42C198FD">
              <w:t>Selecciona, toma decisiones y utiliza los recursos tecnológicos disponibles para recopilar información, comunicar, expresar y representar hechos, conceptos y procesos del medio socionatural.</w:t>
            </w:r>
          </w:p>
        </w:tc>
      </w:tr>
    </w:tbl>
    <w:p w14:paraId="2EFFCA66" w14:textId="724A60C5" w:rsidR="00AF0393" w:rsidRDefault="00AF0393" w:rsidP="42C198FD">
      <w:pPr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D40FDD" w14:textId="3317461D" w:rsidR="00AF0393" w:rsidRDefault="62C6C4D3" w:rsidP="42C198FD">
      <w:pPr>
        <w:pStyle w:val="Ttulo2"/>
        <w:spacing w:before="240"/>
        <w:rPr>
          <w:rFonts w:ascii="Calibri" w:eastAsia="Calibri" w:hAnsi="Calibri" w:cs="Calibri"/>
          <w:b w:val="0"/>
          <w:bCs w:val="0"/>
          <w:color w:val="70AD47" w:themeColor="accent6"/>
          <w:sz w:val="40"/>
          <w:szCs w:val="40"/>
        </w:rPr>
      </w:pPr>
      <w:r w:rsidRPr="3AB9B991">
        <w:rPr>
          <w:rFonts w:ascii="Calibri" w:eastAsia="Calibri" w:hAnsi="Calibri" w:cs="Calibri"/>
          <w:color w:val="70AD47" w:themeColor="accent6"/>
          <w:sz w:val="24"/>
          <w:szCs w:val="24"/>
        </w:rPr>
        <w:t>Ciencias del Ambiente (Biología)</w:t>
      </w:r>
      <w:r w:rsidR="004908B2" w:rsidRPr="3AB9B991">
        <w:rPr>
          <w:rFonts w:ascii="Calibri" w:eastAsia="Calibri" w:hAnsi="Calibri" w:cs="Calibri"/>
          <w:color w:val="70AD47" w:themeColor="accent6"/>
          <w:sz w:val="24"/>
          <w:szCs w:val="24"/>
        </w:rPr>
        <w:t>,</w:t>
      </w:r>
      <w:r w:rsidRPr="3AB9B991">
        <w:rPr>
          <w:rFonts w:ascii="Calibri" w:eastAsia="Calibri" w:hAnsi="Calibri" w:cs="Calibri"/>
          <w:color w:val="70AD47" w:themeColor="accent6"/>
          <w:sz w:val="24"/>
          <w:szCs w:val="24"/>
        </w:rPr>
        <w:t xml:space="preserve"> Física - Química</w:t>
      </w:r>
    </w:p>
    <w:p w14:paraId="55A60D70" w14:textId="5A3D23F3" w:rsidR="00AF0393" w:rsidRDefault="62C6C4D3" w:rsidP="42C198FD">
      <w:pPr>
        <w:pStyle w:val="Ttulo3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42C198FD">
        <w:t>Unidad 2: ¡Así soy yo!</w:t>
      </w:r>
    </w:p>
    <w:p w14:paraId="06CDCF81" w14:textId="0AAEF9DA" w:rsidR="00AF0393" w:rsidRDefault="62C6C4D3" w:rsidP="42C198F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C198FD">
        <w:rPr>
          <w:rFonts w:ascii="Calibri" w:eastAsia="Calibri" w:hAnsi="Calibri" w:cs="Calibri"/>
          <w:i/>
          <w:iCs/>
          <w:color w:val="2F5496" w:themeColor="accent1" w:themeShade="BF"/>
        </w:rPr>
        <w:t>Competencias generales:</w:t>
      </w:r>
      <w:r w:rsidRPr="42C198FD">
        <w:rPr>
          <w:rFonts w:ascii="Calibri" w:eastAsia="Calibri" w:hAnsi="Calibri" w:cs="Calibri"/>
          <w:color w:val="000000" w:themeColor="text1"/>
        </w:rPr>
        <w:t xml:space="preserve"> Dominio 1. Comunicación. Pensamiento crítico. Pensamiento creativo. Pensamiento científico. Metacognitiva. Dominio 2</w:t>
      </w:r>
      <w:r w:rsidR="00CC53F4">
        <w:rPr>
          <w:rFonts w:ascii="Calibri" w:eastAsia="Calibri" w:hAnsi="Calibri" w:cs="Calibri"/>
          <w:color w:val="000000" w:themeColor="text1"/>
        </w:rPr>
        <w:t>.</w:t>
      </w:r>
      <w:r w:rsidRPr="42C198FD">
        <w:rPr>
          <w:rFonts w:ascii="Calibri" w:eastAsia="Calibri" w:hAnsi="Calibri" w:cs="Calibri"/>
          <w:color w:val="000000" w:themeColor="text1"/>
        </w:rPr>
        <w:t xml:space="preserve"> Relación con otros.</w:t>
      </w:r>
    </w:p>
    <w:tbl>
      <w:tblPr>
        <w:tblStyle w:val="Tablaconcuadrcula"/>
        <w:tblW w:w="0" w:type="auto"/>
        <w:tblLayout w:type="fixed"/>
        <w:tblLook w:val="0400" w:firstRow="0" w:lastRow="0" w:firstColumn="0" w:lastColumn="0" w:noHBand="0" w:noVBand="1"/>
      </w:tblPr>
      <w:tblGrid>
        <w:gridCol w:w="2295"/>
        <w:gridCol w:w="2385"/>
        <w:gridCol w:w="2805"/>
      </w:tblGrid>
      <w:tr w:rsidR="42C198FD" w14:paraId="23ACE3FD" w14:textId="77777777" w:rsidTr="3AB9B991">
        <w:trPr>
          <w:trHeight w:val="300"/>
        </w:trPr>
        <w:tc>
          <w:tcPr>
            <w:tcW w:w="2295" w:type="dxa"/>
          </w:tcPr>
          <w:p w14:paraId="68338CB9" w14:textId="41939C68" w:rsidR="42C198FD" w:rsidRDefault="42C198FD" w:rsidP="00CC53F4">
            <w:pPr>
              <w:pStyle w:val="Ttulo4"/>
            </w:pPr>
            <w:r w:rsidRPr="42C198FD">
              <w:t>Contenidos:</w:t>
            </w:r>
          </w:p>
          <w:p w14:paraId="0C3E6B47" w14:textId="4BE274CA" w:rsidR="42C198FD" w:rsidRDefault="42C198FD" w:rsidP="00CC53F4">
            <w:pPr>
              <w:pStyle w:val="Ttulo4"/>
            </w:pPr>
            <w:r w:rsidRPr="42C198FD">
              <w:t>DBAC (2015)</w:t>
            </w:r>
          </w:p>
          <w:p w14:paraId="27387881" w14:textId="0FB78DA5" w:rsidR="42C198FD" w:rsidRDefault="42C198FD" w:rsidP="00CC53F4">
            <w:pPr>
              <w:pStyle w:val="Ttulo4"/>
            </w:pPr>
            <w:r w:rsidRPr="42C198FD">
              <w:t>PEIP (2008), ed. 2013</w:t>
            </w:r>
          </w:p>
        </w:tc>
        <w:tc>
          <w:tcPr>
            <w:tcW w:w="2385" w:type="dxa"/>
          </w:tcPr>
          <w:p w14:paraId="5063E083" w14:textId="3B4820C7" w:rsidR="42C198FD" w:rsidRDefault="42C198FD" w:rsidP="00CC53F4">
            <w:pPr>
              <w:pStyle w:val="Ttulo4"/>
            </w:pPr>
            <w:r w:rsidRPr="42C198FD">
              <w:t>Contenidos 2023</w:t>
            </w:r>
          </w:p>
          <w:p w14:paraId="67019806" w14:textId="2C060B9A" w:rsidR="42C198FD" w:rsidRDefault="42C198FD" w:rsidP="00CC53F4">
            <w:pPr>
              <w:pStyle w:val="Ttulo4"/>
            </w:pPr>
            <w:r>
              <w:t>Unidad curricular:</w:t>
            </w:r>
            <w:r w:rsidR="00CC53F4">
              <w:t xml:space="preserve"> C</w:t>
            </w:r>
            <w:r>
              <w:t>iencia</w:t>
            </w:r>
            <w:r w:rsidR="71053FE2">
              <w:t>s</w:t>
            </w:r>
            <w:r>
              <w:t xml:space="preserve"> del Ambiente (</w:t>
            </w:r>
            <w:r w:rsidR="00CC53F4">
              <w:t>B</w:t>
            </w:r>
            <w:r>
              <w:t>iología)</w:t>
            </w:r>
          </w:p>
        </w:tc>
        <w:tc>
          <w:tcPr>
            <w:tcW w:w="2805" w:type="dxa"/>
          </w:tcPr>
          <w:p w14:paraId="44DC35FF" w14:textId="0B146E13" w:rsidR="42C198FD" w:rsidRDefault="42C198FD" w:rsidP="00CC53F4">
            <w:pPr>
              <w:pStyle w:val="Ttulo4"/>
            </w:pPr>
            <w:r w:rsidRPr="42C198FD">
              <w:t>Competencias específicas de la unidad curricular por tramo</w:t>
            </w:r>
          </w:p>
        </w:tc>
      </w:tr>
      <w:tr w:rsidR="42C198FD" w14:paraId="2EDBAEB0" w14:textId="77777777" w:rsidTr="3AB9B991">
        <w:trPr>
          <w:trHeight w:val="300"/>
        </w:trPr>
        <w:tc>
          <w:tcPr>
            <w:tcW w:w="2295" w:type="dxa"/>
          </w:tcPr>
          <w:p w14:paraId="24B967BD" w14:textId="77777777" w:rsidR="00086BB5" w:rsidRDefault="42C198FD" w:rsidP="00CC53F4">
            <w:pPr>
              <w:pStyle w:val="Ttulo5"/>
            </w:pPr>
            <w:r w:rsidRPr="00CC53F4">
              <w:t>Concepto organizador:</w:t>
            </w:r>
          </w:p>
          <w:p w14:paraId="3B92B58D" w14:textId="1B303DA3" w:rsidR="42C198FD" w:rsidRDefault="42C198FD" w:rsidP="00CC53F4">
            <w:r w:rsidRPr="42C198FD">
              <w:t>Salud</w:t>
            </w:r>
            <w:r w:rsidR="00CC53F4">
              <w:t>.</w:t>
            </w:r>
          </w:p>
          <w:p w14:paraId="6BEC21CC" w14:textId="39D638A4" w:rsidR="42C198FD" w:rsidRPr="00CC53F4" w:rsidRDefault="42C198FD" w:rsidP="00CC53F4">
            <w:pPr>
              <w:pStyle w:val="Ttulo5"/>
            </w:pPr>
            <w:r w:rsidRPr="00CC53F4">
              <w:t>Contenidos:</w:t>
            </w:r>
          </w:p>
          <w:p w14:paraId="62E8980C" w14:textId="54D72C94" w:rsidR="42C198FD" w:rsidRPr="00CC53F4" w:rsidRDefault="42C198FD" w:rsidP="00CC53F4">
            <w:r w:rsidRPr="42C198FD">
              <w:t>El ambiente y la salud. Los cuidados de la piel: radiación ultravioleta.</w:t>
            </w:r>
          </w:p>
        </w:tc>
        <w:tc>
          <w:tcPr>
            <w:tcW w:w="2385" w:type="dxa"/>
          </w:tcPr>
          <w:p w14:paraId="564164B4" w14:textId="77777777" w:rsidR="00CC53F4" w:rsidRDefault="42C198FD" w:rsidP="00CC53F4">
            <w:pPr>
              <w:pStyle w:val="Ttulo5"/>
            </w:pPr>
            <w:r w:rsidRPr="42C198FD">
              <w:t>Contenido estructurante del tramo:</w:t>
            </w:r>
          </w:p>
          <w:p w14:paraId="39BCDA15" w14:textId="7E747F37" w:rsidR="42C198FD" w:rsidRDefault="42C198FD" w:rsidP="00CC53F4">
            <w:r w:rsidRPr="42C198FD">
              <w:t>Nutrición humana y salud.</w:t>
            </w:r>
          </w:p>
          <w:p w14:paraId="576D74E1" w14:textId="5DD6064D" w:rsidR="42C198FD" w:rsidRPr="00CC53F4" w:rsidRDefault="42C198FD" w:rsidP="00CC53F4">
            <w:r w:rsidRPr="42C198FD">
              <w:t>(No hay un contenido específico que se equipare en 1</w:t>
            </w:r>
            <w:r w:rsidR="00CC53F4">
              <w:t>.</w:t>
            </w:r>
            <w:r w:rsidR="00CC53F4" w:rsidRPr="00CC53F4">
              <w:rPr>
                <w:rStyle w:val="Superndice"/>
              </w:rPr>
              <w:t>o</w:t>
            </w:r>
            <w:r w:rsidRPr="00CC53F4">
              <w:t>)</w:t>
            </w:r>
          </w:p>
        </w:tc>
        <w:tc>
          <w:tcPr>
            <w:tcW w:w="2805" w:type="dxa"/>
          </w:tcPr>
          <w:p w14:paraId="44209FA8" w14:textId="03098182" w:rsidR="42C198FD" w:rsidRDefault="42C198FD" w:rsidP="00CC53F4">
            <w:r w:rsidRPr="42C198FD">
              <w:t xml:space="preserve">Interactúa </w:t>
            </w:r>
            <w:r w:rsidR="00CC53F4">
              <w:t xml:space="preserve">mediante el diálogo </w:t>
            </w:r>
            <w:r w:rsidRPr="42C198FD">
              <w:t>con sus pares dando razones que justifican las opiniones y preguntas que surgen en la interacción con el otro ante hechos y fenómenos del mundo natural.</w:t>
            </w:r>
          </w:p>
          <w:p w14:paraId="678EAFD5" w14:textId="232B8922" w:rsidR="42C198FD" w:rsidRDefault="42C198FD" w:rsidP="00CC53F4">
            <w:r w:rsidRPr="42C198FD">
              <w:t>Indaga</w:t>
            </w:r>
            <w:r w:rsidR="00CC53F4">
              <w:t>,</w:t>
            </w:r>
            <w:r w:rsidRPr="42C198FD">
              <w:t xml:space="preserve"> interroga </w:t>
            </w:r>
            <w:r w:rsidR="00CC53F4">
              <w:t xml:space="preserve">y elabora </w:t>
            </w:r>
            <w:r w:rsidRPr="42C198FD">
              <w:t>estrategias de resolución en forma colaborativa para anticipar resultados posibles en temáticas ambientales.</w:t>
            </w:r>
          </w:p>
          <w:p w14:paraId="5FD32B3D" w14:textId="61ECCF3C" w:rsidR="42C198FD" w:rsidRDefault="42C198FD" w:rsidP="00CC53F4">
            <w:r w:rsidRPr="42C198FD">
              <w:t>Identifica las etapas en diferentes procesos naturales de su entorno con o sin mediación, demostrando cierto grado de autonomía para responder a situaciones lúdicas cotidianas.</w:t>
            </w:r>
          </w:p>
        </w:tc>
      </w:tr>
      <w:tr w:rsidR="42C198FD" w14:paraId="2D525240" w14:textId="77777777" w:rsidTr="3AB9B991">
        <w:trPr>
          <w:trHeight w:val="300"/>
        </w:trPr>
        <w:tc>
          <w:tcPr>
            <w:tcW w:w="2295" w:type="dxa"/>
          </w:tcPr>
          <w:p w14:paraId="5415C502" w14:textId="77777777" w:rsidR="002D52D7" w:rsidRDefault="42C198FD" w:rsidP="002D52D7">
            <w:pPr>
              <w:pStyle w:val="Ttulo5"/>
              <w:rPr>
                <w:rFonts w:ascii="Calibri" w:eastAsia="Calibri" w:hAnsi="Calibri" w:cs="Calibri"/>
                <w:bCs/>
              </w:rPr>
            </w:pPr>
            <w:r w:rsidRPr="002D52D7">
              <w:t>Concepto organizador:</w:t>
            </w:r>
          </w:p>
          <w:p w14:paraId="35F9F18F" w14:textId="4AF92BE5" w:rsidR="42C198FD" w:rsidRDefault="42C198FD" w:rsidP="002D52D7">
            <w:pPr>
              <w:rPr>
                <w:rFonts w:ascii="Calibri" w:eastAsia="Calibri" w:hAnsi="Calibri" w:cs="Calibri"/>
              </w:rPr>
            </w:pPr>
            <w:r w:rsidRPr="002D52D7">
              <w:t>Nutrición</w:t>
            </w:r>
            <w:r w:rsidR="002D52D7" w:rsidRPr="002D52D7">
              <w:t>.</w:t>
            </w:r>
          </w:p>
          <w:p w14:paraId="7F457D33" w14:textId="43AB7F31" w:rsidR="42C198FD" w:rsidRDefault="42C198FD" w:rsidP="002D52D7">
            <w:pPr>
              <w:pStyle w:val="Ttulo5"/>
            </w:pPr>
            <w:r w:rsidRPr="42C198FD">
              <w:t>Contenidos:</w:t>
            </w:r>
          </w:p>
          <w:p w14:paraId="1D963D6E" w14:textId="6B18485C" w:rsidR="42C198FD" w:rsidRPr="002D52D7" w:rsidRDefault="42C198FD" w:rsidP="002D52D7">
            <w:r w:rsidRPr="42C198FD">
              <w:t>La nutrición humana. Las condiciones favorables para la salud bucal. La higiene bucal.</w:t>
            </w:r>
          </w:p>
        </w:tc>
        <w:tc>
          <w:tcPr>
            <w:tcW w:w="2385" w:type="dxa"/>
          </w:tcPr>
          <w:p w14:paraId="452145DC" w14:textId="77777777" w:rsidR="002D52D7" w:rsidRDefault="42C198FD" w:rsidP="002D52D7">
            <w:pPr>
              <w:pStyle w:val="Ttulo5"/>
            </w:pPr>
            <w:r w:rsidRPr="42C198FD">
              <w:t>Contenido estructurante del tramo:</w:t>
            </w:r>
          </w:p>
          <w:p w14:paraId="539419FE" w14:textId="340529CC" w:rsidR="42C198FD" w:rsidRDefault="42C198FD" w:rsidP="002D52D7">
            <w:r w:rsidRPr="42C198FD">
              <w:t>Nutrición humana y salud.</w:t>
            </w:r>
          </w:p>
          <w:p w14:paraId="6B3C4A56" w14:textId="77777777" w:rsidR="002D52D7" w:rsidRDefault="42C198FD" w:rsidP="002D52D7">
            <w:pPr>
              <w:pStyle w:val="Ttulo5"/>
            </w:pPr>
            <w:r w:rsidRPr="42C198FD">
              <w:t>Contenidos:</w:t>
            </w:r>
          </w:p>
          <w:p w14:paraId="2C38E0F1" w14:textId="19584ADA" w:rsidR="42C198FD" w:rsidRDefault="42C198FD" w:rsidP="002D52D7">
            <w:r w:rsidRPr="42C198FD">
              <w:t>Características de la cavidad bucal. Dieta saludable. Cuidado de la salud bucal.</w:t>
            </w:r>
          </w:p>
        </w:tc>
        <w:tc>
          <w:tcPr>
            <w:tcW w:w="2805" w:type="dxa"/>
          </w:tcPr>
          <w:p w14:paraId="7AA60E12" w14:textId="0CF390B7" w:rsidR="42C198FD" w:rsidRDefault="42C198FD" w:rsidP="002D52D7">
            <w:r w:rsidRPr="42C198FD">
              <w:t xml:space="preserve">Interactúa </w:t>
            </w:r>
            <w:r w:rsidR="002D52D7">
              <w:t>mediante el diálogo</w:t>
            </w:r>
            <w:r w:rsidRPr="42C198FD">
              <w:t xml:space="preserve"> con sus pares dando razones que justifican las opiniones y preguntas que surgen en la interacción con el otro ante hechos y fenómenos del mundo natural.</w:t>
            </w:r>
          </w:p>
          <w:p w14:paraId="3F53443C" w14:textId="36BF6BA1" w:rsidR="42C198FD" w:rsidRDefault="42C198FD" w:rsidP="002D52D7">
            <w:r w:rsidRPr="42C198FD">
              <w:t>Indaga</w:t>
            </w:r>
            <w:r w:rsidR="002D52D7">
              <w:t>,</w:t>
            </w:r>
            <w:r w:rsidRPr="42C198FD">
              <w:t xml:space="preserve"> interroga</w:t>
            </w:r>
            <w:r w:rsidR="002D52D7">
              <w:t xml:space="preserve"> y elabora </w:t>
            </w:r>
            <w:r w:rsidRPr="42C198FD">
              <w:t>estrategias de resolución en forma colaborativa para anticipar resultados posibles en temáticas ambientales.</w:t>
            </w:r>
          </w:p>
          <w:p w14:paraId="3E212880" w14:textId="268A147F" w:rsidR="42C198FD" w:rsidRDefault="42C198FD" w:rsidP="002D52D7">
            <w:r w:rsidRPr="42C198FD">
              <w:t>Identifica las etapas en diferentes procesos naturales de su entorno con o sin mediación, demostrando cierto grado de autonomía para responder a situaciones lúdicas cotidianas.</w:t>
            </w:r>
          </w:p>
        </w:tc>
      </w:tr>
    </w:tbl>
    <w:p w14:paraId="5E1AD7C3" w14:textId="1F659494" w:rsidR="00AF0393" w:rsidRDefault="00AF0393" w:rsidP="42C198FD">
      <w:pPr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248929" w14:textId="695C46FF" w:rsidR="00AF0393" w:rsidRDefault="62C6C4D3" w:rsidP="42C198FD">
      <w:pPr>
        <w:pStyle w:val="Ttulo3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42C198FD">
        <w:t>Unidad 4: Animales variados</w:t>
      </w:r>
    </w:p>
    <w:p w14:paraId="78CCBC13" w14:textId="16A68BEF" w:rsidR="00AF0393" w:rsidRDefault="62C6C4D3" w:rsidP="42C198F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C198FD">
        <w:rPr>
          <w:rFonts w:ascii="Calibri" w:eastAsia="Calibri" w:hAnsi="Calibri" w:cs="Calibri"/>
          <w:i/>
          <w:iCs/>
          <w:color w:val="2F5496" w:themeColor="accent1" w:themeShade="BF"/>
        </w:rPr>
        <w:t>Competencias generales:</w:t>
      </w:r>
      <w:r w:rsidRPr="42C198FD">
        <w:rPr>
          <w:rFonts w:ascii="Calibri" w:eastAsia="Calibri" w:hAnsi="Calibri" w:cs="Calibri"/>
          <w:color w:val="000000" w:themeColor="text1"/>
        </w:rPr>
        <w:t xml:space="preserve"> Dominio 1. Pensamiento creativo. Comunicación. Pensamiento crítico. Metacognitiva. Pensamiento computacional.</w:t>
      </w:r>
      <w:r w:rsidR="002D52D7">
        <w:rPr>
          <w:rFonts w:ascii="Calibri" w:eastAsia="Calibri" w:hAnsi="Calibri" w:cs="Calibri"/>
          <w:color w:val="000000" w:themeColor="text1"/>
        </w:rPr>
        <w:t xml:space="preserve"> </w:t>
      </w:r>
      <w:r w:rsidRPr="42C198FD">
        <w:rPr>
          <w:rFonts w:ascii="Calibri" w:eastAsia="Calibri" w:hAnsi="Calibri" w:cs="Calibri"/>
          <w:color w:val="000000" w:themeColor="text1"/>
        </w:rPr>
        <w:t>Dominio 2. Relación con los otros. Intrapersonal. Iniciativa y orientación a la acción.</w:t>
      </w:r>
    </w:p>
    <w:tbl>
      <w:tblPr>
        <w:tblW w:w="8923" w:type="dxa"/>
        <w:tblLayout w:type="fixed"/>
        <w:tblLook w:val="0400" w:firstRow="0" w:lastRow="0" w:firstColumn="0" w:lastColumn="0" w:noHBand="0" w:noVBand="1"/>
      </w:tblPr>
      <w:tblGrid>
        <w:gridCol w:w="2430"/>
        <w:gridCol w:w="3374"/>
        <w:gridCol w:w="3119"/>
      </w:tblGrid>
      <w:tr w:rsidR="42C198FD" w14:paraId="5BA1600B" w14:textId="77777777" w:rsidTr="15EC977A">
        <w:trPr>
          <w:trHeight w:val="300"/>
        </w:trPr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D0FF0A" w14:textId="73137FF6" w:rsidR="42C198FD" w:rsidRDefault="42C198FD" w:rsidP="002D52D7">
            <w:pPr>
              <w:pStyle w:val="Ttulo4"/>
            </w:pPr>
            <w:r w:rsidRPr="42C198FD">
              <w:t>Contenidos:</w:t>
            </w:r>
          </w:p>
          <w:p w14:paraId="221B67EE" w14:textId="3E000652" w:rsidR="42C198FD" w:rsidRDefault="42C198FD" w:rsidP="002D52D7">
            <w:pPr>
              <w:pStyle w:val="Ttulo4"/>
            </w:pPr>
            <w:r w:rsidRPr="42C198FD">
              <w:t>DBAC (2015)</w:t>
            </w:r>
          </w:p>
          <w:p w14:paraId="2510FCFE" w14:textId="7F27FBC5" w:rsidR="42C198FD" w:rsidRDefault="42C198FD" w:rsidP="002D52D7">
            <w:pPr>
              <w:pStyle w:val="Ttulo4"/>
            </w:pPr>
            <w:r w:rsidRPr="42C198FD">
              <w:t>PEIP (2008), ed. 2013</w:t>
            </w:r>
          </w:p>
        </w:tc>
        <w:tc>
          <w:tcPr>
            <w:tcW w:w="3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2068F1" w14:textId="14C580D5" w:rsidR="42C198FD" w:rsidRDefault="42C198FD" w:rsidP="002D52D7">
            <w:pPr>
              <w:pStyle w:val="Ttulo4"/>
            </w:pPr>
            <w:r w:rsidRPr="42C198FD">
              <w:t>Contenidos 2023</w:t>
            </w:r>
          </w:p>
          <w:p w14:paraId="4FC24718" w14:textId="19EF9B40" w:rsidR="42C198FD" w:rsidRDefault="42C198FD" w:rsidP="002D52D7">
            <w:pPr>
              <w:pStyle w:val="Ttulo4"/>
            </w:pPr>
            <w:r>
              <w:t>Unidad curricular:</w:t>
            </w:r>
            <w:r w:rsidR="002D52D7">
              <w:t xml:space="preserve"> </w:t>
            </w:r>
            <w:r>
              <w:t>Ciencia</w:t>
            </w:r>
            <w:r w:rsidR="56336BE5">
              <w:t>s</w:t>
            </w:r>
            <w:r>
              <w:t xml:space="preserve"> del Ambiente (</w:t>
            </w:r>
            <w:r w:rsidR="002D52D7">
              <w:t>B</w:t>
            </w:r>
            <w:r>
              <w:t>iología)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83F0B5" w14:textId="10C118F7" w:rsidR="42C198FD" w:rsidRDefault="42C198FD" w:rsidP="002D52D7">
            <w:pPr>
              <w:pStyle w:val="Ttulo4"/>
            </w:pPr>
            <w:r w:rsidRPr="42C198FD">
              <w:t>Competencias específicas de la unidad curricular por tramo</w:t>
            </w:r>
          </w:p>
        </w:tc>
      </w:tr>
      <w:tr w:rsidR="42C198FD" w14:paraId="3F4C15AA" w14:textId="77777777" w:rsidTr="15EC977A">
        <w:trPr>
          <w:trHeight w:val="300"/>
        </w:trPr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8D224B" w14:textId="16392E5E" w:rsidR="42C198FD" w:rsidRDefault="42C198FD" w:rsidP="002D52D7">
            <w:pPr>
              <w:pStyle w:val="Ttulo5"/>
            </w:pPr>
            <w:r w:rsidRPr="42C198FD">
              <w:t>Concepto organizador:</w:t>
            </w:r>
          </w:p>
          <w:p w14:paraId="0B37F8CA" w14:textId="2352B357" w:rsidR="42C198FD" w:rsidRDefault="42C198FD" w:rsidP="42C198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2C198FD">
              <w:rPr>
                <w:rFonts w:ascii="Calibri" w:eastAsia="Calibri" w:hAnsi="Calibri" w:cs="Calibri"/>
              </w:rPr>
              <w:t>Reinos</w:t>
            </w:r>
            <w:r w:rsidR="002D52D7">
              <w:rPr>
                <w:rFonts w:ascii="Calibri" w:eastAsia="Calibri" w:hAnsi="Calibri" w:cs="Calibri"/>
              </w:rPr>
              <w:t>.</w:t>
            </w:r>
          </w:p>
          <w:p w14:paraId="4CFE433F" w14:textId="36B6E773" w:rsidR="42C198FD" w:rsidRDefault="42C198FD" w:rsidP="002D52D7">
            <w:pPr>
              <w:pStyle w:val="Ttulo5"/>
            </w:pPr>
            <w:r w:rsidRPr="42C198FD">
              <w:t>Contenidos:</w:t>
            </w:r>
          </w:p>
          <w:p w14:paraId="5CEE3257" w14:textId="6D5FFB50" w:rsidR="42C198FD" w:rsidRDefault="42C198FD" w:rsidP="002D52D7">
            <w:r w:rsidRPr="42C198FD">
              <w:t>Los animales. Adaptaciones de los animales al medio. El exoesqueleto, los pelos, las plumas y las escamas.</w:t>
            </w:r>
          </w:p>
        </w:tc>
        <w:tc>
          <w:tcPr>
            <w:tcW w:w="3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42E9FF" w14:textId="3FE40326" w:rsidR="42C198FD" w:rsidRPr="004908B2" w:rsidRDefault="004908B2" w:rsidP="00BD07EA">
            <w:r>
              <w:t>(</w:t>
            </w:r>
            <w:r w:rsidR="42C198FD" w:rsidRPr="004908B2">
              <w:t>No hay en</w:t>
            </w:r>
            <w:r w:rsidR="42C198FD" w:rsidRPr="00BD07EA">
              <w:t xml:space="preserve"> 1</w:t>
            </w:r>
            <w:r w:rsidR="002D52D7" w:rsidRPr="00BD07EA">
              <w:t>.</w:t>
            </w:r>
            <w:r w:rsidR="002D52D7" w:rsidRPr="00BD07EA">
              <w:rPr>
                <w:rStyle w:val="Superndice"/>
              </w:rPr>
              <w:t>o</w:t>
            </w:r>
            <w:r w:rsidRPr="00BD07EA">
              <w:t>)</w:t>
            </w:r>
          </w:p>
          <w:p w14:paraId="353E39EF" w14:textId="3607055D" w:rsidR="42C198FD" w:rsidRDefault="42C198FD" w:rsidP="15EC977A">
            <w:pPr>
              <w:spacing w:after="0" w:line="240" w:lineRule="auto"/>
              <w:rPr>
                <w:rFonts w:ascii="Calibri" w:eastAsia="Calibri" w:hAnsi="Calibri" w:cs="Calibri"/>
                <w:color w:val="8EAADB" w:themeColor="accent1" w:themeTint="99"/>
              </w:rPr>
            </w:pPr>
            <w:r w:rsidRPr="15EC977A">
              <w:rPr>
                <w:rFonts w:ascii="Calibri" w:eastAsia="Calibri" w:hAnsi="Calibri" w:cs="Calibri"/>
                <w:color w:val="8EAADB" w:themeColor="accent1" w:themeTint="99"/>
              </w:rPr>
              <w:t>En 4 años:</w:t>
            </w:r>
          </w:p>
          <w:p w14:paraId="67E20EF0" w14:textId="4871D0A1" w:rsidR="42C198FD" w:rsidRDefault="42C198FD" w:rsidP="002D52D7">
            <w:pPr>
              <w:pStyle w:val="Ttulo5"/>
            </w:pPr>
            <w:r w:rsidRPr="42C198FD">
              <w:t>Contenido estructurante del tramo:</w:t>
            </w:r>
          </w:p>
          <w:p w14:paraId="12B282EF" w14:textId="42DD30FF" w:rsidR="42C198FD" w:rsidRDefault="42C198FD" w:rsidP="002D52D7">
            <w:r w:rsidRPr="42C198FD">
              <w:t>Reino animal: diferencias morfológicas.</w:t>
            </w:r>
          </w:p>
          <w:p w14:paraId="1C5066B1" w14:textId="00C5A17F" w:rsidR="42C198FD" w:rsidRDefault="42C198FD" w:rsidP="002D52D7">
            <w:pPr>
              <w:pStyle w:val="Ttulo5"/>
            </w:pPr>
            <w:r w:rsidRPr="42C198FD">
              <w:t>Contenidos:</w:t>
            </w:r>
          </w:p>
          <w:p w14:paraId="48A3D183" w14:textId="3AAD7D2E" w:rsidR="42C198FD" w:rsidRDefault="42C198FD" w:rsidP="002D52D7">
            <w:r w:rsidRPr="42C198FD">
              <w:t>Los animales de su entorno, semejanzas y diferencias con su propio cuerpo.</w:t>
            </w:r>
          </w:p>
          <w:p w14:paraId="543D24E7" w14:textId="1EE98507" w:rsidR="42C198FD" w:rsidRDefault="42C198FD" w:rsidP="15EC977A">
            <w:pPr>
              <w:spacing w:before="240" w:after="120" w:line="240" w:lineRule="auto"/>
              <w:rPr>
                <w:rFonts w:ascii="Calibri" w:eastAsia="Calibri" w:hAnsi="Calibri" w:cs="Calibri"/>
                <w:color w:val="8EAADB" w:themeColor="accent1" w:themeTint="99"/>
              </w:rPr>
            </w:pPr>
            <w:r w:rsidRPr="15EC977A">
              <w:rPr>
                <w:rFonts w:ascii="Calibri" w:eastAsia="Calibri" w:hAnsi="Calibri" w:cs="Calibri"/>
                <w:color w:val="8EAADB" w:themeColor="accent1" w:themeTint="99"/>
              </w:rPr>
              <w:t>En 5 años</w:t>
            </w:r>
            <w:r w:rsidR="004908B2" w:rsidRPr="15EC977A">
              <w:rPr>
                <w:rFonts w:ascii="Calibri" w:eastAsia="Calibri" w:hAnsi="Calibri" w:cs="Calibri"/>
                <w:color w:val="8EAADB" w:themeColor="accent1" w:themeTint="99"/>
              </w:rPr>
              <w:t>:</w:t>
            </w:r>
          </w:p>
          <w:p w14:paraId="246C7849" w14:textId="67770727" w:rsidR="42C198FD" w:rsidRPr="002D52D7" w:rsidRDefault="42C198FD" w:rsidP="002D52D7">
            <w:pPr>
              <w:pStyle w:val="Ttulo5"/>
            </w:pPr>
            <w:r w:rsidRPr="002D52D7">
              <w:rPr>
                <w:rStyle w:val="Ttulo5Car"/>
                <w:b/>
              </w:rPr>
              <w:t>Contenido</w:t>
            </w:r>
            <w:r w:rsidRPr="002D52D7">
              <w:t xml:space="preserve"> </w:t>
            </w:r>
            <w:r w:rsidRPr="002D52D7">
              <w:rPr>
                <w:rStyle w:val="Ttulo5Car"/>
                <w:b/>
              </w:rPr>
              <w:t>estructurante del tramo:</w:t>
            </w:r>
          </w:p>
          <w:p w14:paraId="3CC2B265" w14:textId="5C2005BE" w:rsidR="42C198FD" w:rsidRDefault="42C198FD" w:rsidP="002D52D7">
            <w:r w:rsidRPr="42C198FD">
              <w:t>Reinos de la vida</w:t>
            </w:r>
            <w:r w:rsidR="002D52D7">
              <w:t>.</w:t>
            </w:r>
          </w:p>
          <w:p w14:paraId="0D686BB3" w14:textId="1B1542E3" w:rsidR="42C198FD" w:rsidRDefault="42C198FD" w:rsidP="002D52D7">
            <w:pPr>
              <w:pStyle w:val="Ttulo5"/>
            </w:pPr>
            <w:r w:rsidRPr="42C198FD">
              <w:t>Contenidos:</w:t>
            </w:r>
          </w:p>
          <w:p w14:paraId="2978458E" w14:textId="2159B823" w:rsidR="42C198FD" w:rsidRDefault="42C198FD" w:rsidP="002D52D7">
            <w:r w:rsidRPr="42C198FD">
              <w:t xml:space="preserve">Clasificación de los seres vivos: </w:t>
            </w:r>
            <w:r w:rsidR="002D52D7">
              <w:t>r</w:t>
            </w:r>
            <w:r w:rsidRPr="42C198FD">
              <w:t>eino Animalia.</w:t>
            </w:r>
          </w:p>
          <w:p w14:paraId="65C4228F" w14:textId="24396EEB" w:rsidR="42C198FD" w:rsidRDefault="42C198FD" w:rsidP="42C198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B3955E" w14:textId="2959AE1C" w:rsidR="42C198FD" w:rsidRPr="004908B2" w:rsidRDefault="42C198FD" w:rsidP="15EC977A">
            <w:pPr>
              <w:spacing w:after="0" w:line="240" w:lineRule="auto"/>
              <w:rPr>
                <w:rFonts w:ascii="Calibri" w:eastAsia="Calibri" w:hAnsi="Calibri" w:cs="Calibri"/>
                <w:color w:val="8EAADB" w:themeColor="accent1" w:themeTint="99"/>
              </w:rPr>
            </w:pPr>
            <w:r w:rsidRPr="15EC977A">
              <w:rPr>
                <w:rFonts w:ascii="Calibri" w:eastAsia="Calibri" w:hAnsi="Calibri" w:cs="Calibri"/>
                <w:color w:val="8EAADB" w:themeColor="accent1" w:themeTint="99"/>
              </w:rPr>
              <w:t>En 2</w:t>
            </w:r>
            <w:r w:rsidR="004908B2" w:rsidRPr="15EC977A">
              <w:rPr>
                <w:rFonts w:ascii="Calibri" w:eastAsia="Calibri" w:hAnsi="Calibri" w:cs="Calibri"/>
                <w:color w:val="8EAADB" w:themeColor="accent1" w:themeTint="99"/>
              </w:rPr>
              <w:t>.</w:t>
            </w:r>
            <w:r w:rsidRPr="15EC977A">
              <w:rPr>
                <w:rFonts w:ascii="Calibri" w:eastAsia="Calibri" w:hAnsi="Calibri" w:cs="Calibri"/>
                <w:color w:val="8EAADB" w:themeColor="accent1" w:themeTint="99"/>
              </w:rPr>
              <w:t>°:</w:t>
            </w:r>
          </w:p>
          <w:p w14:paraId="3A227581" w14:textId="77777777" w:rsidR="002D52D7" w:rsidRDefault="42C198FD" w:rsidP="002D52D7">
            <w:pPr>
              <w:pStyle w:val="Ttulo5"/>
            </w:pPr>
            <w:r w:rsidRPr="42C198FD">
              <w:t>Contenido estructurante del tramo:</w:t>
            </w:r>
          </w:p>
          <w:p w14:paraId="19CD278A" w14:textId="09F9C998" w:rsidR="42C198FD" w:rsidRDefault="42C198FD" w:rsidP="002D52D7">
            <w:r w:rsidRPr="42C198FD">
              <w:t>Adaptaciones</w:t>
            </w:r>
            <w:r w:rsidR="002D52D7">
              <w:t>.</w:t>
            </w:r>
          </w:p>
          <w:p w14:paraId="6B544E5B" w14:textId="7BF57A4D" w:rsidR="42C198FD" w:rsidRDefault="42C198FD" w:rsidP="002D52D7">
            <w:pPr>
              <w:pStyle w:val="Ttulo5"/>
            </w:pPr>
            <w:r w:rsidRPr="42C198FD">
              <w:t>Contenidos:</w:t>
            </w:r>
          </w:p>
          <w:p w14:paraId="3CC94A8F" w14:textId="5BDDDA18" w:rsidR="42C198FD" w:rsidRDefault="42C198FD" w:rsidP="42C198FD">
            <w:pPr>
              <w:spacing w:after="0" w:line="240" w:lineRule="auto"/>
            </w:pPr>
            <w:r>
              <w:t>Locomoción (aves y mamíferos)</w:t>
            </w:r>
            <w:r w:rsidR="6A9EA97E">
              <w:t>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C51216" w14:textId="2C0CC4F8" w:rsidR="42C198FD" w:rsidRDefault="42C198FD" w:rsidP="002D52D7">
            <w:r w:rsidRPr="42C198FD">
              <w:t>Experimenta y vivencia su esquema corporal incorporando hábitos de cuidado e higiene</w:t>
            </w:r>
          </w:p>
          <w:p w14:paraId="587F6BEB" w14:textId="41800E61" w:rsidR="42C198FD" w:rsidRDefault="42C198FD" w:rsidP="002D52D7">
            <w:r w:rsidRPr="42C198FD">
              <w:t>personal y de su entorno inmediato.</w:t>
            </w:r>
          </w:p>
          <w:p w14:paraId="33A043F1" w14:textId="78CE4A85" w:rsidR="42C198FD" w:rsidRDefault="42C198FD" w:rsidP="002D52D7">
            <w:r w:rsidRPr="42C198FD">
              <w:t>Elabora preguntas y compara información dando razones en situaciones dadas en relación a su propio cuerpo, los seres vivos y el ambiente.</w:t>
            </w:r>
          </w:p>
          <w:p w14:paraId="4A7D858F" w14:textId="1977D559" w:rsidR="42C198FD" w:rsidRDefault="42C198FD" w:rsidP="002D52D7">
            <w:r w:rsidRPr="42C198FD">
              <w:t xml:space="preserve">Juega, observa, explora, experimenta, plantea preguntas basadas en sus intereses y experiencias personales </w:t>
            </w:r>
            <w:r w:rsidR="002D52D7">
              <w:t>y elabora</w:t>
            </w:r>
            <w:r w:rsidRPr="42C198FD">
              <w:t xml:space="preserve"> clasificaciones y secuencias ordenadas en relación </w:t>
            </w:r>
            <w:r w:rsidR="002D52D7">
              <w:t>con</w:t>
            </w:r>
            <w:r w:rsidRPr="42C198FD">
              <w:t xml:space="preserve"> su cuerpo.</w:t>
            </w:r>
          </w:p>
          <w:p w14:paraId="6263342D" w14:textId="68466ACE" w:rsidR="42C198FD" w:rsidRDefault="42C198FD" w:rsidP="002D52D7">
            <w:r w:rsidRPr="42C198FD">
              <w:t xml:space="preserve">Identifica y propone pasos para </w:t>
            </w:r>
            <w:r w:rsidR="002D52D7">
              <w:t>resolver</w:t>
            </w:r>
            <w:r w:rsidRPr="42C198FD">
              <w:t xml:space="preserve"> problemas en relación </w:t>
            </w:r>
            <w:r w:rsidR="002D52D7">
              <w:t>con</w:t>
            </w:r>
            <w:r w:rsidRPr="42C198FD">
              <w:t xml:space="preserve"> los seres vivos con mediación docente, reconociendo patrones y organizando la información para socializar y validar datos con otros, </w:t>
            </w:r>
            <w:r w:rsidR="002D52D7">
              <w:t>empleando</w:t>
            </w:r>
            <w:r w:rsidRPr="42C198FD">
              <w:t xml:space="preserve"> aplicaciones tecnológicas básicas.</w:t>
            </w:r>
          </w:p>
        </w:tc>
      </w:tr>
    </w:tbl>
    <w:p w14:paraId="2ED37470" w14:textId="4B81B18B" w:rsidR="00AF0393" w:rsidRDefault="62C6C4D3" w:rsidP="42C198FD">
      <w:pPr>
        <w:pStyle w:val="Ttulo3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42C198FD">
        <w:t xml:space="preserve">Unidad 6: Mundo de </w:t>
      </w:r>
      <w:r w:rsidR="002D52D7">
        <w:t>m</w:t>
      </w:r>
      <w:r w:rsidRPr="42C198FD">
        <w:t>ateriales</w:t>
      </w:r>
    </w:p>
    <w:p w14:paraId="2EC7CCF4" w14:textId="69D545A7" w:rsidR="00AF0393" w:rsidRDefault="62C6C4D3" w:rsidP="42C198F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C198FD">
        <w:rPr>
          <w:rFonts w:ascii="Calibri" w:eastAsia="Calibri" w:hAnsi="Calibri" w:cs="Calibri"/>
          <w:i/>
          <w:iCs/>
          <w:color w:val="2F5496" w:themeColor="accent1" w:themeShade="BF"/>
        </w:rPr>
        <w:t>Competencias generales:</w:t>
      </w:r>
      <w:r w:rsidRPr="42C198FD">
        <w:rPr>
          <w:rFonts w:ascii="Calibri" w:eastAsia="Calibri" w:hAnsi="Calibri" w:cs="Calibri"/>
          <w:color w:val="000000" w:themeColor="text1"/>
        </w:rPr>
        <w:t xml:space="preserve"> Dominio 1. Pensamiento científico. Pensamiento crítico. Pensamiento creativo. Comunicación. Metacognitiva.</w:t>
      </w:r>
      <w:r w:rsidR="002D52D7">
        <w:rPr>
          <w:rFonts w:ascii="Calibri" w:eastAsia="Calibri" w:hAnsi="Calibri" w:cs="Calibri"/>
          <w:color w:val="000000" w:themeColor="text1"/>
        </w:rPr>
        <w:t xml:space="preserve"> </w:t>
      </w:r>
      <w:r w:rsidRPr="42C198FD">
        <w:t>Dominio 2. Relación con los otros. Interpersonal.</w:t>
      </w:r>
    </w:p>
    <w:tbl>
      <w:tblPr>
        <w:tblW w:w="8647" w:type="dxa"/>
        <w:tblInd w:w="276" w:type="dxa"/>
        <w:tblLayout w:type="fixed"/>
        <w:tblLook w:val="0400" w:firstRow="0" w:lastRow="0" w:firstColumn="0" w:lastColumn="0" w:noHBand="0" w:noVBand="1"/>
      </w:tblPr>
      <w:tblGrid>
        <w:gridCol w:w="2126"/>
        <w:gridCol w:w="1988"/>
        <w:gridCol w:w="4533"/>
      </w:tblGrid>
      <w:tr w:rsidR="00BA3297" w14:paraId="6E1265C7" w14:textId="77777777" w:rsidTr="00D47BB1">
        <w:trPr>
          <w:trHeight w:val="300"/>
        </w:trPr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F80593" w14:textId="77777777" w:rsidR="00BA3297" w:rsidRDefault="00BA3297" w:rsidP="00BA3297">
            <w:pPr>
              <w:pStyle w:val="Ttulo4"/>
            </w:pPr>
            <w:r w:rsidRPr="42C198FD">
              <w:t>Contenidos:</w:t>
            </w:r>
          </w:p>
          <w:p w14:paraId="2DFA9B9D" w14:textId="77777777" w:rsidR="00BA3297" w:rsidRDefault="00BA3297" w:rsidP="00BA3297">
            <w:pPr>
              <w:pStyle w:val="Ttulo4"/>
            </w:pPr>
            <w:r w:rsidRPr="42C198FD">
              <w:t>DBAC (2015)</w:t>
            </w:r>
          </w:p>
          <w:p w14:paraId="457C7D43" w14:textId="0230AD41" w:rsidR="00BA3297" w:rsidRDefault="00BA3297" w:rsidP="00BA3297">
            <w:pPr>
              <w:pStyle w:val="Ttulo4"/>
            </w:pPr>
            <w:r w:rsidRPr="42C198FD">
              <w:t>PEIP (2008), ed. 2013</w:t>
            </w:r>
          </w:p>
        </w:tc>
        <w:tc>
          <w:tcPr>
            <w:tcW w:w="1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735A93" w14:textId="77777777" w:rsidR="00BA3297" w:rsidRDefault="00BA3297" w:rsidP="00BA3297">
            <w:pPr>
              <w:pStyle w:val="Ttulo4"/>
            </w:pPr>
            <w:r w:rsidRPr="42C198FD">
              <w:t>Contenidos 2023</w:t>
            </w:r>
          </w:p>
          <w:p w14:paraId="1DDB3093" w14:textId="04668995" w:rsidR="00BA3297" w:rsidRDefault="00BA3297" w:rsidP="00BA3297">
            <w:pPr>
              <w:pStyle w:val="Ttulo4"/>
            </w:pPr>
            <w:r w:rsidRPr="42C198FD">
              <w:t>Unidad curricular: Físic</w:t>
            </w:r>
            <w:r>
              <w:t>a</w:t>
            </w:r>
            <w:r w:rsidRPr="42C198FD">
              <w:t xml:space="preserve"> - Química</w:t>
            </w:r>
          </w:p>
        </w:tc>
        <w:tc>
          <w:tcPr>
            <w:tcW w:w="45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B8CAE1" w14:textId="77777777" w:rsidR="00BA3297" w:rsidRDefault="00BA3297" w:rsidP="00BA3297">
            <w:pPr>
              <w:pStyle w:val="Ttulo4"/>
            </w:pPr>
            <w:r w:rsidRPr="42C198FD">
              <w:t>Competencias específicas de la unidad curricular por tramo</w:t>
            </w:r>
          </w:p>
          <w:p w14:paraId="104FA97A" w14:textId="084C0AF5" w:rsidR="00BA3297" w:rsidRDefault="00BA3297" w:rsidP="00BA3297">
            <w:pPr>
              <w:pStyle w:val="Ttulo4"/>
            </w:pPr>
            <w:r w:rsidRPr="42C198FD">
              <w:t>(La unidad curricular plantea que todas las competencias pueden desarrollarse en función de la metodología que el docente utilice</w:t>
            </w:r>
            <w:r>
              <w:t>.</w:t>
            </w:r>
            <w:r w:rsidRPr="42C198FD">
              <w:t>)</w:t>
            </w:r>
          </w:p>
        </w:tc>
      </w:tr>
      <w:tr w:rsidR="00BA3297" w14:paraId="6F1CF26D" w14:textId="77777777" w:rsidTr="00D47BB1">
        <w:trPr>
          <w:trHeight w:val="300"/>
        </w:trPr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3ABB1F" w14:textId="6A4DE1E2" w:rsidR="00BA3297" w:rsidRDefault="00BA3297" w:rsidP="00BA3297">
            <w:pPr>
              <w:pStyle w:val="Ttulo5"/>
            </w:pPr>
            <w:r w:rsidRPr="42C198FD">
              <w:t>Concepto organizador:</w:t>
            </w:r>
          </w:p>
          <w:p w14:paraId="5383C0BD" w14:textId="603A3186" w:rsidR="00BA3297" w:rsidRDefault="00BA3297" w:rsidP="00BA3297">
            <w:r w:rsidRPr="42C198FD">
              <w:t>Energía</w:t>
            </w:r>
            <w:r>
              <w:t>.</w:t>
            </w:r>
          </w:p>
          <w:p w14:paraId="1620C541" w14:textId="1B44DB37" w:rsidR="00BA3297" w:rsidRDefault="00BA3297" w:rsidP="00BA3297">
            <w:pPr>
              <w:pStyle w:val="Ttulo5"/>
            </w:pPr>
            <w:r w:rsidRPr="42C198FD">
              <w:t>Contenido:</w:t>
            </w:r>
          </w:p>
          <w:p w14:paraId="006CA51E" w14:textId="318B5134" w:rsidR="00BA3297" w:rsidRPr="00BD23A2" w:rsidRDefault="00BA3297" w:rsidP="00BA3297">
            <w:r w:rsidRPr="42C198FD">
              <w:t>Las propiedades de los materiales. Los buenos y malos conductores de energía térmica.</w:t>
            </w:r>
          </w:p>
        </w:tc>
        <w:tc>
          <w:tcPr>
            <w:tcW w:w="1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13A6F6" w14:textId="3031C291" w:rsidR="00BA3297" w:rsidRDefault="00BA3297" w:rsidP="00BA3297">
            <w:pPr>
              <w:pStyle w:val="Ttulo5"/>
            </w:pPr>
            <w:r w:rsidRPr="42C198FD">
              <w:t>Contenidos:</w:t>
            </w:r>
          </w:p>
          <w:p w14:paraId="3581AE23" w14:textId="2BF957B1" w:rsidR="00BA3297" w:rsidRDefault="00BA3297" w:rsidP="00BA3297">
            <w:r w:rsidRPr="42C198FD">
              <w:t>Las propiedades de los materiales (dureza, fragilidad, elasticidad, transparencia, conductividad).</w:t>
            </w:r>
          </w:p>
        </w:tc>
        <w:tc>
          <w:tcPr>
            <w:tcW w:w="45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1E5AD6" w14:textId="48611C5D" w:rsidR="00BA3297" w:rsidRDefault="00BA3297" w:rsidP="00BA3297">
            <w:r w:rsidRPr="42C198FD">
              <w:t>Explora, ensaya, juega y experimenta, individual o colectivamente, con objetos de su entorno para establecer similitudes y diferencias.</w:t>
            </w:r>
          </w:p>
          <w:p w14:paraId="765394AD" w14:textId="05E2211D" w:rsidR="00BA3297" w:rsidRDefault="00BA3297" w:rsidP="00BA3297">
            <w:r w:rsidRPr="42C198FD">
              <w:t xml:space="preserve">Observa fenómenos concretos, abre interrogantes, recopila información, interpreta y comunica </w:t>
            </w:r>
            <w:r>
              <w:t xml:space="preserve">con base </w:t>
            </w:r>
            <w:r w:rsidRPr="42C198FD">
              <w:t>en evidencias recogidas durante la fase experimental para comprender, describir y explicar procesos experimentales.</w:t>
            </w:r>
          </w:p>
          <w:p w14:paraId="207F0266" w14:textId="179FF4AD" w:rsidR="00BA3297" w:rsidRDefault="00BA3297" w:rsidP="00BA3297">
            <w:r w:rsidRPr="42C198FD">
              <w:t>Observa el ambiente, formula preguntas, elabora hipótesis y propone explicaciones sencillas mediante el proceso de experimentación, la indagación y la búsqueda de evidencias, mediante el trabajo individual y colectivo, para comprender fenómenos naturales.</w:t>
            </w:r>
          </w:p>
          <w:p w14:paraId="1182FC53" w14:textId="6F7D05E7" w:rsidR="00BA3297" w:rsidRDefault="00BA3297" w:rsidP="00BA3297">
            <w:r w:rsidRPr="42C198FD">
              <w:t xml:space="preserve">Identifica y comprende las emociones personales al enfrentarse a retos, </w:t>
            </w:r>
            <w:r>
              <w:t>lo que fomenta</w:t>
            </w:r>
            <w:r w:rsidRPr="42C198FD">
              <w:t xml:space="preserve"> la</w:t>
            </w:r>
            <w:r>
              <w:t xml:space="preserve"> </w:t>
            </w:r>
            <w:r w:rsidRPr="42C198FD">
              <w:t xml:space="preserve">confianza en sus propias habilidades para </w:t>
            </w:r>
            <w:r>
              <w:t>tomar</w:t>
            </w:r>
            <w:r w:rsidRPr="42C198FD">
              <w:t xml:space="preserve"> decisiones y </w:t>
            </w:r>
            <w:r>
              <w:t>resolver</w:t>
            </w:r>
            <w:r w:rsidRPr="42C198FD">
              <w:t xml:space="preserve"> problemas vinculados con los sistemas materiales y la energía, valorando el error como parte del proceso de aprendizaje.</w:t>
            </w:r>
          </w:p>
          <w:p w14:paraId="4A5BBB7A" w14:textId="2084C789" w:rsidR="00BA3297" w:rsidRDefault="00BA3297" w:rsidP="00BA3297">
            <w:pPr>
              <w:rPr>
                <w:rFonts w:ascii="Calibri" w:eastAsia="Calibri" w:hAnsi="Calibri" w:cs="Calibri"/>
              </w:rPr>
            </w:pPr>
            <w:r w:rsidRPr="42C198FD">
              <w:t>Desarrolla y aplica el pensamiento lógico y creativo al explorar, organizar datos, descomponer en partes y reconocer patrones para comprender fenómenos físico-químicos y comunicar a través de diferentes códigos y soportes.</w:t>
            </w:r>
          </w:p>
        </w:tc>
      </w:tr>
      <w:tr w:rsidR="00BA3297" w14:paraId="666A55CE" w14:textId="77777777" w:rsidTr="00D47BB1">
        <w:trPr>
          <w:trHeight w:val="300"/>
        </w:trPr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A56278" w14:textId="228986A6" w:rsidR="00BA3297" w:rsidRDefault="00BA3297" w:rsidP="00BA3297">
            <w:pPr>
              <w:pStyle w:val="Ttulo5"/>
            </w:pPr>
            <w:r w:rsidRPr="42C198FD">
              <w:t>Conceptos organizadores:</w:t>
            </w:r>
          </w:p>
          <w:p w14:paraId="4B598D4F" w14:textId="19AE3C15" w:rsidR="00BA3297" w:rsidRDefault="00BA3297" w:rsidP="00BA3297">
            <w:r w:rsidRPr="42C198FD">
              <w:t>Las soluciones líquidas.</w:t>
            </w:r>
          </w:p>
          <w:p w14:paraId="5ACEECF1" w14:textId="517340CF" w:rsidR="00BA3297" w:rsidRDefault="00BA3297" w:rsidP="00BA3297">
            <w:r w:rsidRPr="42C198FD">
              <w:t>Transformaciones de la materia.</w:t>
            </w:r>
          </w:p>
          <w:p w14:paraId="2311F401" w14:textId="77777777" w:rsidR="00BA3297" w:rsidRDefault="00BA3297" w:rsidP="00BA3297">
            <w:pPr>
              <w:pStyle w:val="Ttulo5"/>
            </w:pPr>
            <w:r w:rsidRPr="42C198FD">
              <w:t>Contenidos:</w:t>
            </w:r>
          </w:p>
          <w:p w14:paraId="10BF89D4" w14:textId="77CD891C" w:rsidR="00BA3297" w:rsidRDefault="00BA3297" w:rsidP="00BA3297">
            <w:r w:rsidRPr="42C198FD">
              <w:t>Las soluciones líquidas y la decantación. Líquido - líquido, líquido - sólido.</w:t>
            </w:r>
          </w:p>
        </w:tc>
        <w:tc>
          <w:tcPr>
            <w:tcW w:w="1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DCFDE6" w14:textId="28F68986" w:rsidR="00BA3297" w:rsidRDefault="00BA3297" w:rsidP="00BA3297">
            <w:pPr>
              <w:pStyle w:val="Ttulo5"/>
            </w:pPr>
            <w:r w:rsidRPr="42C198FD">
              <w:t>Contenidos:</w:t>
            </w:r>
          </w:p>
          <w:p w14:paraId="43E0DE70" w14:textId="32519D3C" w:rsidR="00BA3297" w:rsidRDefault="00BA3297" w:rsidP="00BA3297">
            <w:r w:rsidRPr="42C198FD">
              <w:t>Soluciones acuosas: líquido - líquido, líquido - sólido.</w:t>
            </w:r>
          </w:p>
          <w:p w14:paraId="287B5D68" w14:textId="74D9BFE0" w:rsidR="00BA3297" w:rsidRPr="00086BB5" w:rsidRDefault="00BA3297" w:rsidP="00BA3297">
            <w:r w:rsidRPr="42C198FD">
              <w:t>La decantación como métodos de separación de fases.</w:t>
            </w:r>
          </w:p>
        </w:tc>
        <w:tc>
          <w:tcPr>
            <w:tcW w:w="45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2B6EA1" w14:textId="62646252" w:rsidR="00BA3297" w:rsidRDefault="00BA3297" w:rsidP="00BA3297">
            <w:r w:rsidRPr="42C198FD">
              <w:t>Explora, ensaya, juega y experimenta, individual o colectivamente, con objetos de su entorno para establecer similitudes y diferencias.</w:t>
            </w:r>
          </w:p>
          <w:p w14:paraId="6F5BFE4C" w14:textId="51BB9D03" w:rsidR="00BA3297" w:rsidRDefault="00BA3297" w:rsidP="00BA3297">
            <w:r w:rsidRPr="42C198FD">
              <w:t>Observa fenómenos concretos, abre interrogantes, recopila información, interpreta y comunica basado en evidencias recogidas durante la fase experimental, para comprender, describir y explicar procesos experimentales.</w:t>
            </w:r>
          </w:p>
          <w:p w14:paraId="5431EBDC" w14:textId="0A1ADF93" w:rsidR="00BA3297" w:rsidRDefault="00BA3297" w:rsidP="00BA3297">
            <w:r w:rsidRPr="42C198FD">
              <w:t>Observa el ambiente, formula preguntas, elabora hipótesis y propone explicaciones sencillas mediante el proceso de experimentación, la indagación y la búsqueda de evidencias, mediante el trabajo individual y colectivo, para comprender fenómenos naturales.</w:t>
            </w:r>
          </w:p>
          <w:p w14:paraId="7BAA88ED" w14:textId="1B64B097" w:rsidR="00BA3297" w:rsidRDefault="00BA3297" w:rsidP="00BA3297">
            <w:r w:rsidRPr="42C198FD">
              <w:t xml:space="preserve">Identifica y comprende las emociones personales al enfrentarse a retos, </w:t>
            </w:r>
            <w:r>
              <w:t>lo que fomenta</w:t>
            </w:r>
            <w:r w:rsidRPr="42C198FD">
              <w:t xml:space="preserve"> la confianza en sus propias habilidades para </w:t>
            </w:r>
            <w:r>
              <w:t>tomar</w:t>
            </w:r>
            <w:r w:rsidRPr="42C198FD">
              <w:t xml:space="preserve"> decisiones y </w:t>
            </w:r>
            <w:r>
              <w:t>resolver</w:t>
            </w:r>
            <w:r w:rsidRPr="42C198FD">
              <w:t xml:space="preserve"> problemas vinculados con los sistemas materiales y la energía, valorando el error como parte del proceso de aprendizaje.</w:t>
            </w:r>
          </w:p>
          <w:p w14:paraId="16B240B7" w14:textId="3B0CCB23" w:rsidR="00BA3297" w:rsidRPr="00086BB5" w:rsidRDefault="00BA3297" w:rsidP="00BA3297">
            <w:r w:rsidRPr="42C198FD">
              <w:t>Desarrolla y aplica el pensamiento lógico y creativo al explorar, organizar datos, descomponer en partes y reconocer patrones para comprender fenómenos físico-químicos y comunicar a través de diferentes códigos y soportes.</w:t>
            </w:r>
          </w:p>
        </w:tc>
      </w:tr>
    </w:tbl>
    <w:p w14:paraId="7BE606A3" w14:textId="4B20CA27" w:rsidR="00AF0393" w:rsidRDefault="62C6C4D3" w:rsidP="42C198FD">
      <w:pPr>
        <w:pStyle w:val="Ttulo3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42C198FD">
        <w:t>Unidad 8: Plantas de todo tipo</w:t>
      </w:r>
    </w:p>
    <w:p w14:paraId="4952874A" w14:textId="00D74D07" w:rsidR="00AF0393" w:rsidRDefault="62C6C4D3" w:rsidP="42C198F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C198FD">
        <w:rPr>
          <w:rFonts w:ascii="Calibri" w:eastAsia="Calibri" w:hAnsi="Calibri" w:cs="Calibri"/>
          <w:i/>
          <w:iCs/>
          <w:color w:val="2F5496" w:themeColor="accent1" w:themeShade="BF"/>
        </w:rPr>
        <w:t>Competencias generales:</w:t>
      </w:r>
      <w:r w:rsidRPr="42C198FD">
        <w:rPr>
          <w:rFonts w:ascii="Calibri" w:eastAsia="Calibri" w:hAnsi="Calibri" w:cs="Calibri"/>
          <w:color w:val="000000" w:themeColor="text1"/>
        </w:rPr>
        <w:t xml:space="preserve"> Dominio 1. Comunicación. Pensamiento crítico. Pensamiento creativo. Pensamiento científico. Metacognitiva. Dominio 2: Relación con otros.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475"/>
        <w:gridCol w:w="2205"/>
        <w:gridCol w:w="3676"/>
      </w:tblGrid>
      <w:tr w:rsidR="42C198FD" w14:paraId="08580E07" w14:textId="77777777" w:rsidTr="00E555FC">
        <w:trPr>
          <w:trHeight w:val="300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6E4CD3" w14:textId="62838AE4" w:rsidR="42C198FD" w:rsidRDefault="42C198FD" w:rsidP="00BD23A2">
            <w:pPr>
              <w:pStyle w:val="Ttulo4"/>
            </w:pPr>
            <w:r w:rsidRPr="42C198FD">
              <w:t>Contenidos:</w:t>
            </w:r>
          </w:p>
          <w:p w14:paraId="664780E9" w14:textId="51A649EA" w:rsidR="42C198FD" w:rsidRDefault="42C198FD" w:rsidP="00BD23A2">
            <w:pPr>
              <w:pStyle w:val="Ttulo4"/>
            </w:pPr>
            <w:r w:rsidRPr="42C198FD">
              <w:t>DBAC (2015)</w:t>
            </w:r>
          </w:p>
          <w:p w14:paraId="0D0419C0" w14:textId="62209B79" w:rsidR="42C198FD" w:rsidRDefault="42C198FD" w:rsidP="00BD23A2">
            <w:pPr>
              <w:pStyle w:val="Ttulo4"/>
            </w:pPr>
            <w:r w:rsidRPr="42C198FD">
              <w:t>PEIP (2008), ed. 2013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F808AD" w14:textId="4CE2AE4A" w:rsidR="42C198FD" w:rsidRDefault="42C198FD" w:rsidP="00BD23A2">
            <w:pPr>
              <w:pStyle w:val="Ttulo4"/>
            </w:pPr>
            <w:r w:rsidRPr="42C198FD">
              <w:t>Contenidos 2023</w:t>
            </w:r>
          </w:p>
          <w:p w14:paraId="7749FBF1" w14:textId="02CA9585" w:rsidR="42C198FD" w:rsidRDefault="42C198FD" w:rsidP="00BD23A2">
            <w:pPr>
              <w:pStyle w:val="Ttulo4"/>
            </w:pPr>
            <w:r w:rsidRPr="42C198FD">
              <w:t>Unidad curricular:</w:t>
            </w:r>
            <w:r w:rsidR="00BD23A2">
              <w:t xml:space="preserve"> </w:t>
            </w:r>
            <w:r w:rsidRPr="42C198FD">
              <w:t>Ciencia del Ambiente (</w:t>
            </w:r>
            <w:r w:rsidR="00BD23A2">
              <w:t>B</w:t>
            </w:r>
            <w:r w:rsidRPr="42C198FD">
              <w:t>iología)</w:t>
            </w:r>
          </w:p>
        </w:tc>
        <w:tc>
          <w:tcPr>
            <w:tcW w:w="3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0DDF0B" w14:textId="30D6C9E9" w:rsidR="42C198FD" w:rsidRDefault="42C198FD" w:rsidP="00BD23A2">
            <w:pPr>
              <w:pStyle w:val="Ttulo4"/>
            </w:pPr>
            <w:r w:rsidRPr="42C198FD">
              <w:t>Competencias específicas de la unidad curricular por tramo</w:t>
            </w:r>
          </w:p>
        </w:tc>
      </w:tr>
      <w:tr w:rsidR="42C198FD" w14:paraId="2CFBE9C6" w14:textId="77777777" w:rsidTr="00E555FC">
        <w:trPr>
          <w:trHeight w:val="300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C299C2" w14:textId="1337BBBC" w:rsidR="42C198FD" w:rsidRDefault="42C198FD" w:rsidP="00BD23A2">
            <w:pPr>
              <w:pStyle w:val="Ttulo5"/>
            </w:pPr>
            <w:r w:rsidRPr="42C198FD">
              <w:t>Contenidos:</w:t>
            </w:r>
          </w:p>
          <w:p w14:paraId="31341F25" w14:textId="0285BA58" w:rsidR="42C198FD" w:rsidRDefault="42C198FD" w:rsidP="00BD23A2">
            <w:r w:rsidRPr="42C198FD">
              <w:t>Las interacciones en un ecosistema.</w:t>
            </w:r>
          </w:p>
          <w:p w14:paraId="76ABDEA7" w14:textId="7B79963E" w:rsidR="42C198FD" w:rsidRDefault="42C198FD" w:rsidP="00BD23A2">
            <w:r w:rsidRPr="42C198FD">
              <w:t>La importancia del agua para los seres vivos. Las adaptaciones de las plantas.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20CD63" w14:textId="733EFA73" w:rsidR="42C198FD" w:rsidRDefault="42C198FD" w:rsidP="00BD23A2">
            <w:pPr>
              <w:pStyle w:val="Ttulo5"/>
            </w:pPr>
            <w:r w:rsidRPr="42C198FD">
              <w:t>Contenidos estructurantes del tramo:</w:t>
            </w:r>
          </w:p>
          <w:p w14:paraId="70E406E4" w14:textId="183D6A6A" w:rsidR="42C198FD" w:rsidRDefault="42C198FD" w:rsidP="00BD23A2">
            <w:r w:rsidRPr="42C198FD">
              <w:t>Ecosistema y conciencia ambiental.</w:t>
            </w:r>
          </w:p>
          <w:p w14:paraId="3F2AA490" w14:textId="7748022B" w:rsidR="42C198FD" w:rsidRDefault="42C198FD" w:rsidP="00BD23A2">
            <w:pPr>
              <w:pStyle w:val="Ttulo5"/>
            </w:pPr>
            <w:r w:rsidRPr="42C198FD">
              <w:t>Contenidos:</w:t>
            </w:r>
          </w:p>
          <w:p w14:paraId="37EC58F5" w14:textId="6C5B091D" w:rsidR="42C198FD" w:rsidRDefault="42C198FD" w:rsidP="00BD23A2">
            <w:r w:rsidRPr="42C198FD">
              <w:t>Clasificación de componentes del ecosistema terrestre.</w:t>
            </w:r>
          </w:p>
          <w:p w14:paraId="546219B5" w14:textId="7A5A116A" w:rsidR="42C198FD" w:rsidRDefault="42C198FD" w:rsidP="00BD23A2">
            <w:r w:rsidRPr="42C198FD">
              <w:t>Funciones de los órganos de las plantas.</w:t>
            </w:r>
          </w:p>
        </w:tc>
        <w:tc>
          <w:tcPr>
            <w:tcW w:w="3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1F6288" w14:textId="02927B5C" w:rsidR="42C198FD" w:rsidRDefault="42C198FD" w:rsidP="00BD23A2">
            <w:r w:rsidRPr="42C198FD">
              <w:t xml:space="preserve">Interactúa </w:t>
            </w:r>
            <w:r w:rsidR="00BD23A2">
              <w:t>mediante el diálogo</w:t>
            </w:r>
            <w:r w:rsidRPr="42C198FD">
              <w:t xml:space="preserve"> con sus pares dando razones que justifican las opiniones y preguntas que surgen en la interacción con el otro ante hechos y fenómenos del mundo natural.</w:t>
            </w:r>
          </w:p>
          <w:p w14:paraId="2D86519A" w14:textId="54B18B53" w:rsidR="42C198FD" w:rsidRDefault="42C198FD" w:rsidP="00BD23A2">
            <w:r w:rsidRPr="42C198FD">
              <w:t>Indaga</w:t>
            </w:r>
            <w:r w:rsidR="00BD23A2">
              <w:t>,</w:t>
            </w:r>
            <w:r w:rsidRPr="42C198FD">
              <w:t xml:space="preserve"> interroga</w:t>
            </w:r>
            <w:r w:rsidR="00BD23A2">
              <w:t xml:space="preserve"> y </w:t>
            </w:r>
            <w:r w:rsidRPr="42C198FD">
              <w:t>elabora estrategias de resolución en forma colaborativa para anticipar resultados posibles en temáticas ambientales.</w:t>
            </w:r>
          </w:p>
          <w:p w14:paraId="3B8DD4C6" w14:textId="64C2F3EA" w:rsidR="42C198FD" w:rsidRDefault="42C198FD" w:rsidP="00BD23A2">
            <w:r w:rsidRPr="42C198FD">
              <w:t>Identifica las etapas en diferentes procesos naturales de su entorno con o sin mediación, demostrando cierto grado de autonomía para responder a situaciones lúdicas cotidianas.</w:t>
            </w:r>
          </w:p>
        </w:tc>
      </w:tr>
    </w:tbl>
    <w:p w14:paraId="5F9A8A76" w14:textId="38743AA4" w:rsidR="00AF0393" w:rsidRDefault="00AF0393" w:rsidP="42C198FD">
      <w:pPr>
        <w:spacing w:line="259" w:lineRule="auto"/>
      </w:pPr>
    </w:p>
    <w:sectPr w:rsidR="00AF03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EAAC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D0AFB"/>
    <w:multiLevelType w:val="hybridMultilevel"/>
    <w:tmpl w:val="CD9A35B8"/>
    <w:lvl w:ilvl="0" w:tplc="C16C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6854"/>
    <w:multiLevelType w:val="hybridMultilevel"/>
    <w:tmpl w:val="4B14A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252E6"/>
    <w:multiLevelType w:val="hybridMultilevel"/>
    <w:tmpl w:val="31B0BC6C"/>
    <w:lvl w:ilvl="0" w:tplc="964C5C36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B8E0"/>
    <w:multiLevelType w:val="hybridMultilevel"/>
    <w:tmpl w:val="76B6B870"/>
    <w:lvl w:ilvl="0" w:tplc="2EF6F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EC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8C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65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23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83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0A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CB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48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B2A4E"/>
    <w:multiLevelType w:val="hybridMultilevel"/>
    <w:tmpl w:val="6110F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41144"/>
    <w:multiLevelType w:val="hybridMultilevel"/>
    <w:tmpl w:val="05CEF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DEB17"/>
    <w:multiLevelType w:val="hybridMultilevel"/>
    <w:tmpl w:val="4B06ABE6"/>
    <w:lvl w:ilvl="0" w:tplc="125A6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4B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A3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EE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4C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8D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48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EA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0E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66F81"/>
    <w:multiLevelType w:val="hybridMultilevel"/>
    <w:tmpl w:val="CFB04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D2185"/>
    <w:multiLevelType w:val="hybridMultilevel"/>
    <w:tmpl w:val="2424F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63393"/>
    <w:multiLevelType w:val="hybridMultilevel"/>
    <w:tmpl w:val="76C4E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041AD"/>
    <w:multiLevelType w:val="hybridMultilevel"/>
    <w:tmpl w:val="BB28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066B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14DE1"/>
    <w:multiLevelType w:val="hybridMultilevel"/>
    <w:tmpl w:val="18FE3B4C"/>
    <w:lvl w:ilvl="0" w:tplc="41B4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42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C0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E2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EC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6A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4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4A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6C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A3A2A"/>
    <w:multiLevelType w:val="hybridMultilevel"/>
    <w:tmpl w:val="DE40FAD8"/>
    <w:lvl w:ilvl="0" w:tplc="D9AC2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2B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20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2A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C8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6C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4E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21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C59A5"/>
    <w:multiLevelType w:val="hybridMultilevel"/>
    <w:tmpl w:val="B5482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94CB9"/>
    <w:multiLevelType w:val="hybridMultilevel"/>
    <w:tmpl w:val="453C6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E2918"/>
    <w:multiLevelType w:val="hybridMultilevel"/>
    <w:tmpl w:val="0AF01E52"/>
    <w:lvl w:ilvl="0" w:tplc="7548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E8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E7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4A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EC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AF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6F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C5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6E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01065"/>
    <w:multiLevelType w:val="hybridMultilevel"/>
    <w:tmpl w:val="42042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0232A"/>
    <w:multiLevelType w:val="hybridMultilevel"/>
    <w:tmpl w:val="1AEE8942"/>
    <w:lvl w:ilvl="0" w:tplc="88DE42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E5BC1"/>
    <w:multiLevelType w:val="hybridMultilevel"/>
    <w:tmpl w:val="DAD6E8C2"/>
    <w:lvl w:ilvl="0" w:tplc="598CD7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47C3E"/>
    <w:multiLevelType w:val="hybridMultilevel"/>
    <w:tmpl w:val="5F7A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E3FE3"/>
    <w:multiLevelType w:val="hybridMultilevel"/>
    <w:tmpl w:val="03ECEB44"/>
    <w:lvl w:ilvl="0" w:tplc="4746D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88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CD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4D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A4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EA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67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4D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AA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53E4C"/>
    <w:multiLevelType w:val="hybridMultilevel"/>
    <w:tmpl w:val="3C342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67F11"/>
    <w:multiLevelType w:val="hybridMultilevel"/>
    <w:tmpl w:val="114AA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B4A14"/>
    <w:multiLevelType w:val="hybridMultilevel"/>
    <w:tmpl w:val="3300D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616BC"/>
    <w:multiLevelType w:val="hybridMultilevel"/>
    <w:tmpl w:val="AFD86DB8"/>
    <w:lvl w:ilvl="0" w:tplc="DD34CE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7F8E2"/>
    <w:multiLevelType w:val="hybridMultilevel"/>
    <w:tmpl w:val="FE8AA19C"/>
    <w:lvl w:ilvl="0" w:tplc="89E0D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AD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80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A4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A6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67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67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AE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2E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94C32"/>
    <w:multiLevelType w:val="hybridMultilevel"/>
    <w:tmpl w:val="6D082682"/>
    <w:lvl w:ilvl="0" w:tplc="B53C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26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2D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05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03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21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67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64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C6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6DCB1"/>
    <w:multiLevelType w:val="hybridMultilevel"/>
    <w:tmpl w:val="014C3DDA"/>
    <w:lvl w:ilvl="0" w:tplc="451A7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EC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C7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68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C8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AA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AF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83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81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46F60"/>
    <w:multiLevelType w:val="hybridMultilevel"/>
    <w:tmpl w:val="DA28BB5C"/>
    <w:lvl w:ilvl="0" w:tplc="68AE5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0E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ED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3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5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E0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E2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8E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2A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34AF6"/>
    <w:multiLevelType w:val="hybridMultilevel"/>
    <w:tmpl w:val="390CDB72"/>
    <w:lvl w:ilvl="0" w:tplc="C16C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72C35"/>
    <w:multiLevelType w:val="hybridMultilevel"/>
    <w:tmpl w:val="7408B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028D3"/>
    <w:multiLevelType w:val="hybridMultilevel"/>
    <w:tmpl w:val="BE8EE51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E57727"/>
    <w:multiLevelType w:val="hybridMultilevel"/>
    <w:tmpl w:val="A8625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7795A"/>
    <w:multiLevelType w:val="hybridMultilevel"/>
    <w:tmpl w:val="6C00CF78"/>
    <w:lvl w:ilvl="0" w:tplc="09EAC7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73FCE"/>
    <w:multiLevelType w:val="hybridMultilevel"/>
    <w:tmpl w:val="FBB60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429B3"/>
    <w:multiLevelType w:val="hybridMultilevel"/>
    <w:tmpl w:val="DE8E9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D553D"/>
    <w:multiLevelType w:val="hybridMultilevel"/>
    <w:tmpl w:val="7D221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92B9B"/>
    <w:multiLevelType w:val="hybridMultilevel"/>
    <w:tmpl w:val="1248A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146BC"/>
    <w:multiLevelType w:val="hybridMultilevel"/>
    <w:tmpl w:val="9DFEB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119F0"/>
    <w:multiLevelType w:val="hybridMultilevel"/>
    <w:tmpl w:val="87EE4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F2FE4"/>
    <w:multiLevelType w:val="hybridMultilevel"/>
    <w:tmpl w:val="9544BE0C"/>
    <w:lvl w:ilvl="0" w:tplc="1354D2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50745"/>
    <w:multiLevelType w:val="hybridMultilevel"/>
    <w:tmpl w:val="23E44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412C6"/>
    <w:multiLevelType w:val="hybridMultilevel"/>
    <w:tmpl w:val="76C6F7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7184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F7A319"/>
    <w:multiLevelType w:val="hybridMultilevel"/>
    <w:tmpl w:val="15607276"/>
    <w:lvl w:ilvl="0" w:tplc="A1500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8A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27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AD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0C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A8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82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AA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46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543B4"/>
    <w:multiLevelType w:val="hybridMultilevel"/>
    <w:tmpl w:val="39CEDF16"/>
    <w:lvl w:ilvl="0" w:tplc="0DFA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20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20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84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AE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A3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6C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22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3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32C0A"/>
    <w:multiLevelType w:val="hybridMultilevel"/>
    <w:tmpl w:val="4CBC5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C9473"/>
    <w:multiLevelType w:val="hybridMultilevel"/>
    <w:tmpl w:val="580419CE"/>
    <w:lvl w:ilvl="0" w:tplc="412EE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82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0D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0D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6C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0F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AB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E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E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63215">
    <w:abstractNumId w:val="28"/>
  </w:num>
  <w:num w:numId="2" w16cid:durableId="548224887">
    <w:abstractNumId w:val="27"/>
  </w:num>
  <w:num w:numId="3" w16cid:durableId="180899048">
    <w:abstractNumId w:val="13"/>
  </w:num>
  <w:num w:numId="4" w16cid:durableId="1143347058">
    <w:abstractNumId w:val="7"/>
  </w:num>
  <w:num w:numId="5" w16cid:durableId="710034030">
    <w:abstractNumId w:val="29"/>
  </w:num>
  <w:num w:numId="6" w16cid:durableId="870267037">
    <w:abstractNumId w:val="45"/>
  </w:num>
  <w:num w:numId="7" w16cid:durableId="1636451178">
    <w:abstractNumId w:val="44"/>
  </w:num>
  <w:num w:numId="8" w16cid:durableId="1658656263">
    <w:abstractNumId w:val="47"/>
  </w:num>
  <w:num w:numId="9" w16cid:durableId="2029209605">
    <w:abstractNumId w:val="4"/>
  </w:num>
  <w:num w:numId="10" w16cid:durableId="1390686902">
    <w:abstractNumId w:val="12"/>
  </w:num>
  <w:num w:numId="11" w16cid:durableId="274948592">
    <w:abstractNumId w:val="21"/>
  </w:num>
  <w:num w:numId="12" w16cid:durableId="1561019825">
    <w:abstractNumId w:val="26"/>
  </w:num>
  <w:num w:numId="13" w16cid:durableId="1239100273">
    <w:abstractNumId w:val="16"/>
  </w:num>
  <w:num w:numId="14" w16cid:durableId="999308683">
    <w:abstractNumId w:val="14"/>
  </w:num>
  <w:num w:numId="15" w16cid:durableId="1605765817">
    <w:abstractNumId w:val="30"/>
  </w:num>
  <w:num w:numId="16" w16cid:durableId="1193571009">
    <w:abstractNumId w:val="1"/>
  </w:num>
  <w:num w:numId="17" w16cid:durableId="126164333">
    <w:abstractNumId w:val="34"/>
  </w:num>
  <w:num w:numId="18" w16cid:durableId="1309750590">
    <w:abstractNumId w:val="43"/>
  </w:num>
  <w:num w:numId="19" w16cid:durableId="1756978014">
    <w:abstractNumId w:val="9"/>
  </w:num>
  <w:num w:numId="20" w16cid:durableId="1788960703">
    <w:abstractNumId w:val="25"/>
  </w:num>
  <w:num w:numId="21" w16cid:durableId="1306811522">
    <w:abstractNumId w:val="46"/>
  </w:num>
  <w:num w:numId="22" w16cid:durableId="10689921">
    <w:abstractNumId w:val="18"/>
  </w:num>
  <w:num w:numId="23" w16cid:durableId="674964978">
    <w:abstractNumId w:val="33"/>
  </w:num>
  <w:num w:numId="24" w16cid:durableId="163710784">
    <w:abstractNumId w:val="22"/>
  </w:num>
  <w:num w:numId="25" w16cid:durableId="1399019010">
    <w:abstractNumId w:val="36"/>
  </w:num>
  <w:num w:numId="26" w16cid:durableId="1058674001">
    <w:abstractNumId w:val="37"/>
  </w:num>
  <w:num w:numId="27" w16cid:durableId="142745828">
    <w:abstractNumId w:val="38"/>
  </w:num>
  <w:num w:numId="28" w16cid:durableId="1502742454">
    <w:abstractNumId w:val="6"/>
  </w:num>
  <w:num w:numId="29" w16cid:durableId="1620648562">
    <w:abstractNumId w:val="17"/>
  </w:num>
  <w:num w:numId="30" w16cid:durableId="806894084">
    <w:abstractNumId w:val="31"/>
  </w:num>
  <w:num w:numId="31" w16cid:durableId="1582832084">
    <w:abstractNumId w:val="39"/>
  </w:num>
  <w:num w:numId="32" w16cid:durableId="1716347634">
    <w:abstractNumId w:val="0"/>
  </w:num>
  <w:num w:numId="33" w16cid:durableId="2133472330">
    <w:abstractNumId w:val="2"/>
  </w:num>
  <w:num w:numId="34" w16cid:durableId="1354266413">
    <w:abstractNumId w:val="11"/>
  </w:num>
  <w:num w:numId="35" w16cid:durableId="1865752247">
    <w:abstractNumId w:val="41"/>
  </w:num>
  <w:num w:numId="36" w16cid:durableId="709762800">
    <w:abstractNumId w:val="35"/>
  </w:num>
  <w:num w:numId="37" w16cid:durableId="1635214509">
    <w:abstractNumId w:val="19"/>
  </w:num>
  <w:num w:numId="38" w16cid:durableId="293296866">
    <w:abstractNumId w:val="5"/>
  </w:num>
  <w:num w:numId="39" w16cid:durableId="1394353214">
    <w:abstractNumId w:val="42"/>
  </w:num>
  <w:num w:numId="40" w16cid:durableId="699400550">
    <w:abstractNumId w:val="40"/>
  </w:num>
  <w:num w:numId="41" w16cid:durableId="282468742">
    <w:abstractNumId w:val="32"/>
  </w:num>
  <w:num w:numId="42" w16cid:durableId="1346519852">
    <w:abstractNumId w:val="20"/>
  </w:num>
  <w:num w:numId="43" w16cid:durableId="1525441456">
    <w:abstractNumId w:val="8"/>
  </w:num>
  <w:num w:numId="44" w16cid:durableId="84038855">
    <w:abstractNumId w:val="10"/>
  </w:num>
  <w:num w:numId="45" w16cid:durableId="219220510">
    <w:abstractNumId w:val="24"/>
  </w:num>
  <w:num w:numId="46" w16cid:durableId="324554192">
    <w:abstractNumId w:val="15"/>
  </w:num>
  <w:num w:numId="47" w16cid:durableId="235088272">
    <w:abstractNumId w:val="23"/>
  </w:num>
  <w:num w:numId="48" w16cid:durableId="75783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33AD96"/>
    <w:rsid w:val="0000644E"/>
    <w:rsid w:val="0001024F"/>
    <w:rsid w:val="000436DA"/>
    <w:rsid w:val="0004675D"/>
    <w:rsid w:val="00051D85"/>
    <w:rsid w:val="00057CCC"/>
    <w:rsid w:val="000660C1"/>
    <w:rsid w:val="0006724B"/>
    <w:rsid w:val="00077183"/>
    <w:rsid w:val="00086BB5"/>
    <w:rsid w:val="000A1BD1"/>
    <w:rsid w:val="000B7F63"/>
    <w:rsid w:val="000D3F29"/>
    <w:rsid w:val="000D3FD1"/>
    <w:rsid w:val="000E0597"/>
    <w:rsid w:val="000E355A"/>
    <w:rsid w:val="000F74D4"/>
    <w:rsid w:val="0010300B"/>
    <w:rsid w:val="00131B71"/>
    <w:rsid w:val="001336A7"/>
    <w:rsid w:val="00136107"/>
    <w:rsid w:val="00136E38"/>
    <w:rsid w:val="00146323"/>
    <w:rsid w:val="00152ED7"/>
    <w:rsid w:val="0015387F"/>
    <w:rsid w:val="00170254"/>
    <w:rsid w:val="00182802"/>
    <w:rsid w:val="00186124"/>
    <w:rsid w:val="001863F4"/>
    <w:rsid w:val="001A23A8"/>
    <w:rsid w:val="001A7D5B"/>
    <w:rsid w:val="001C0FE6"/>
    <w:rsid w:val="001D28FD"/>
    <w:rsid w:val="001D2D34"/>
    <w:rsid w:val="001D53CB"/>
    <w:rsid w:val="001D7B90"/>
    <w:rsid w:val="002200DC"/>
    <w:rsid w:val="00235889"/>
    <w:rsid w:val="0024533E"/>
    <w:rsid w:val="00255DDD"/>
    <w:rsid w:val="0026654F"/>
    <w:rsid w:val="0027578B"/>
    <w:rsid w:val="00282721"/>
    <w:rsid w:val="0029227D"/>
    <w:rsid w:val="002B51ED"/>
    <w:rsid w:val="002B5FD8"/>
    <w:rsid w:val="002C5209"/>
    <w:rsid w:val="002D31FF"/>
    <w:rsid w:val="002D52D7"/>
    <w:rsid w:val="002D730E"/>
    <w:rsid w:val="002E253C"/>
    <w:rsid w:val="002F4230"/>
    <w:rsid w:val="00301733"/>
    <w:rsid w:val="00314C0D"/>
    <w:rsid w:val="003652CC"/>
    <w:rsid w:val="0037221C"/>
    <w:rsid w:val="003750AA"/>
    <w:rsid w:val="003A42D5"/>
    <w:rsid w:val="003A6DEF"/>
    <w:rsid w:val="003A6E0D"/>
    <w:rsid w:val="003B1227"/>
    <w:rsid w:val="003B3AE0"/>
    <w:rsid w:val="003B4881"/>
    <w:rsid w:val="003B4A6B"/>
    <w:rsid w:val="003B58A4"/>
    <w:rsid w:val="003D053A"/>
    <w:rsid w:val="003E08B7"/>
    <w:rsid w:val="00420BD0"/>
    <w:rsid w:val="0042237F"/>
    <w:rsid w:val="004454C1"/>
    <w:rsid w:val="00457D36"/>
    <w:rsid w:val="00462163"/>
    <w:rsid w:val="00472BB5"/>
    <w:rsid w:val="00472C8E"/>
    <w:rsid w:val="00486391"/>
    <w:rsid w:val="004908B2"/>
    <w:rsid w:val="00494ED8"/>
    <w:rsid w:val="004B5927"/>
    <w:rsid w:val="004B5EDE"/>
    <w:rsid w:val="004C348D"/>
    <w:rsid w:val="004C39F4"/>
    <w:rsid w:val="004C5D99"/>
    <w:rsid w:val="004C745E"/>
    <w:rsid w:val="004D0061"/>
    <w:rsid w:val="004E0BE8"/>
    <w:rsid w:val="004E1A19"/>
    <w:rsid w:val="0050435E"/>
    <w:rsid w:val="00510657"/>
    <w:rsid w:val="00517BB7"/>
    <w:rsid w:val="0052438E"/>
    <w:rsid w:val="00535B3F"/>
    <w:rsid w:val="00536F12"/>
    <w:rsid w:val="00540ED4"/>
    <w:rsid w:val="00542B07"/>
    <w:rsid w:val="00542FCC"/>
    <w:rsid w:val="0056111B"/>
    <w:rsid w:val="00576630"/>
    <w:rsid w:val="00580ADF"/>
    <w:rsid w:val="00585BE5"/>
    <w:rsid w:val="0059022D"/>
    <w:rsid w:val="00595E4A"/>
    <w:rsid w:val="005969FE"/>
    <w:rsid w:val="0059B312"/>
    <w:rsid w:val="005A1AC0"/>
    <w:rsid w:val="005C4ED1"/>
    <w:rsid w:val="005D33D8"/>
    <w:rsid w:val="005E051D"/>
    <w:rsid w:val="005E60F2"/>
    <w:rsid w:val="00602511"/>
    <w:rsid w:val="006108E4"/>
    <w:rsid w:val="006171B2"/>
    <w:rsid w:val="00622C57"/>
    <w:rsid w:val="00623E36"/>
    <w:rsid w:val="00626E4E"/>
    <w:rsid w:val="006273F1"/>
    <w:rsid w:val="0065273C"/>
    <w:rsid w:val="00662A2F"/>
    <w:rsid w:val="00662C1D"/>
    <w:rsid w:val="006673DA"/>
    <w:rsid w:val="00672A30"/>
    <w:rsid w:val="006764B5"/>
    <w:rsid w:val="006B4023"/>
    <w:rsid w:val="006C1649"/>
    <w:rsid w:val="006D0087"/>
    <w:rsid w:val="006E4C6F"/>
    <w:rsid w:val="006F32E7"/>
    <w:rsid w:val="006F52BB"/>
    <w:rsid w:val="007029A3"/>
    <w:rsid w:val="007043FD"/>
    <w:rsid w:val="0072422A"/>
    <w:rsid w:val="00727922"/>
    <w:rsid w:val="00744DD1"/>
    <w:rsid w:val="00750EA9"/>
    <w:rsid w:val="00752B77"/>
    <w:rsid w:val="00763C3F"/>
    <w:rsid w:val="00773203"/>
    <w:rsid w:val="00780A38"/>
    <w:rsid w:val="007829C8"/>
    <w:rsid w:val="00785252"/>
    <w:rsid w:val="00786C94"/>
    <w:rsid w:val="007A050C"/>
    <w:rsid w:val="007A0C42"/>
    <w:rsid w:val="007B7DA9"/>
    <w:rsid w:val="007F00FB"/>
    <w:rsid w:val="007F5A84"/>
    <w:rsid w:val="008007DC"/>
    <w:rsid w:val="00800937"/>
    <w:rsid w:val="00802C00"/>
    <w:rsid w:val="0080781C"/>
    <w:rsid w:val="00812D80"/>
    <w:rsid w:val="00813843"/>
    <w:rsid w:val="00827DCF"/>
    <w:rsid w:val="00833389"/>
    <w:rsid w:val="008377EE"/>
    <w:rsid w:val="00847BA6"/>
    <w:rsid w:val="00850814"/>
    <w:rsid w:val="0086033E"/>
    <w:rsid w:val="00862057"/>
    <w:rsid w:val="00873651"/>
    <w:rsid w:val="008812E6"/>
    <w:rsid w:val="00895E77"/>
    <w:rsid w:val="008B657C"/>
    <w:rsid w:val="008C7240"/>
    <w:rsid w:val="008D3E87"/>
    <w:rsid w:val="008E4410"/>
    <w:rsid w:val="008E6794"/>
    <w:rsid w:val="00905812"/>
    <w:rsid w:val="009159DC"/>
    <w:rsid w:val="009327CB"/>
    <w:rsid w:val="00935127"/>
    <w:rsid w:val="009466B9"/>
    <w:rsid w:val="00947E03"/>
    <w:rsid w:val="009638DA"/>
    <w:rsid w:val="00964A0E"/>
    <w:rsid w:val="00964CAA"/>
    <w:rsid w:val="00972665"/>
    <w:rsid w:val="00980F7F"/>
    <w:rsid w:val="009919CE"/>
    <w:rsid w:val="00994376"/>
    <w:rsid w:val="009B67BF"/>
    <w:rsid w:val="009C0D4F"/>
    <w:rsid w:val="009C2B31"/>
    <w:rsid w:val="009C50F1"/>
    <w:rsid w:val="009E24CA"/>
    <w:rsid w:val="00A04113"/>
    <w:rsid w:val="00A223C3"/>
    <w:rsid w:val="00A358E7"/>
    <w:rsid w:val="00A41C19"/>
    <w:rsid w:val="00A44C06"/>
    <w:rsid w:val="00A47700"/>
    <w:rsid w:val="00A500A3"/>
    <w:rsid w:val="00A5726A"/>
    <w:rsid w:val="00A81B0D"/>
    <w:rsid w:val="00AA2517"/>
    <w:rsid w:val="00AB5670"/>
    <w:rsid w:val="00AB6E26"/>
    <w:rsid w:val="00AD0235"/>
    <w:rsid w:val="00AF0393"/>
    <w:rsid w:val="00B04887"/>
    <w:rsid w:val="00B16F84"/>
    <w:rsid w:val="00B2693A"/>
    <w:rsid w:val="00B26FBB"/>
    <w:rsid w:val="00B31A66"/>
    <w:rsid w:val="00B4487C"/>
    <w:rsid w:val="00B45183"/>
    <w:rsid w:val="00B562DA"/>
    <w:rsid w:val="00B817E5"/>
    <w:rsid w:val="00B859B9"/>
    <w:rsid w:val="00B87A42"/>
    <w:rsid w:val="00BA0179"/>
    <w:rsid w:val="00BA3297"/>
    <w:rsid w:val="00BC00FA"/>
    <w:rsid w:val="00BC2F0F"/>
    <w:rsid w:val="00BC50D9"/>
    <w:rsid w:val="00BC5F1F"/>
    <w:rsid w:val="00BD07EA"/>
    <w:rsid w:val="00BD23A2"/>
    <w:rsid w:val="00BD4092"/>
    <w:rsid w:val="00BD4298"/>
    <w:rsid w:val="00BD4780"/>
    <w:rsid w:val="00BD573F"/>
    <w:rsid w:val="00BE4F3A"/>
    <w:rsid w:val="00BE5D91"/>
    <w:rsid w:val="00BF074D"/>
    <w:rsid w:val="00C031BC"/>
    <w:rsid w:val="00C1040A"/>
    <w:rsid w:val="00C23676"/>
    <w:rsid w:val="00C32756"/>
    <w:rsid w:val="00C52FE9"/>
    <w:rsid w:val="00C7581D"/>
    <w:rsid w:val="00C81AFB"/>
    <w:rsid w:val="00CA0A8E"/>
    <w:rsid w:val="00CB2CAF"/>
    <w:rsid w:val="00CB3720"/>
    <w:rsid w:val="00CB6792"/>
    <w:rsid w:val="00CC34BD"/>
    <w:rsid w:val="00CC53F4"/>
    <w:rsid w:val="00CD39D7"/>
    <w:rsid w:val="00D26427"/>
    <w:rsid w:val="00D2780B"/>
    <w:rsid w:val="00D3A83F"/>
    <w:rsid w:val="00D43976"/>
    <w:rsid w:val="00D45250"/>
    <w:rsid w:val="00D47629"/>
    <w:rsid w:val="00D47BB1"/>
    <w:rsid w:val="00D53138"/>
    <w:rsid w:val="00D57E2A"/>
    <w:rsid w:val="00D60396"/>
    <w:rsid w:val="00D60DD8"/>
    <w:rsid w:val="00D73C33"/>
    <w:rsid w:val="00D7433A"/>
    <w:rsid w:val="00D968D8"/>
    <w:rsid w:val="00DA1F9A"/>
    <w:rsid w:val="00DB323A"/>
    <w:rsid w:val="00DB742D"/>
    <w:rsid w:val="00DE237F"/>
    <w:rsid w:val="00DE485B"/>
    <w:rsid w:val="00DF13C2"/>
    <w:rsid w:val="00DF606B"/>
    <w:rsid w:val="00E11118"/>
    <w:rsid w:val="00E1674C"/>
    <w:rsid w:val="00E25003"/>
    <w:rsid w:val="00E30564"/>
    <w:rsid w:val="00E51260"/>
    <w:rsid w:val="00E555FC"/>
    <w:rsid w:val="00E61DE5"/>
    <w:rsid w:val="00E726E6"/>
    <w:rsid w:val="00E80DBF"/>
    <w:rsid w:val="00E93188"/>
    <w:rsid w:val="00EC2A3A"/>
    <w:rsid w:val="00EE72A1"/>
    <w:rsid w:val="00EF0FF4"/>
    <w:rsid w:val="00F02177"/>
    <w:rsid w:val="00F05B2B"/>
    <w:rsid w:val="00F07EB4"/>
    <w:rsid w:val="00F11FDB"/>
    <w:rsid w:val="00F136F7"/>
    <w:rsid w:val="00F22D9F"/>
    <w:rsid w:val="00F331C0"/>
    <w:rsid w:val="00F42346"/>
    <w:rsid w:val="00F46E17"/>
    <w:rsid w:val="00F50F3D"/>
    <w:rsid w:val="00F61277"/>
    <w:rsid w:val="00F64942"/>
    <w:rsid w:val="00F76FE0"/>
    <w:rsid w:val="00F92523"/>
    <w:rsid w:val="00FA5E7F"/>
    <w:rsid w:val="00FB02C0"/>
    <w:rsid w:val="00FC0311"/>
    <w:rsid w:val="00FC2A91"/>
    <w:rsid w:val="00FE2123"/>
    <w:rsid w:val="0119DE52"/>
    <w:rsid w:val="0124A156"/>
    <w:rsid w:val="01360C89"/>
    <w:rsid w:val="017511D2"/>
    <w:rsid w:val="01D82D31"/>
    <w:rsid w:val="01F613C4"/>
    <w:rsid w:val="021C46E0"/>
    <w:rsid w:val="023B01BD"/>
    <w:rsid w:val="026734C9"/>
    <w:rsid w:val="02A15082"/>
    <w:rsid w:val="02B3BD5A"/>
    <w:rsid w:val="02D49A2F"/>
    <w:rsid w:val="02F46C14"/>
    <w:rsid w:val="0330D368"/>
    <w:rsid w:val="0373FD92"/>
    <w:rsid w:val="03849067"/>
    <w:rsid w:val="03A4825F"/>
    <w:rsid w:val="04DBCFE8"/>
    <w:rsid w:val="04F6C84A"/>
    <w:rsid w:val="050CD5C0"/>
    <w:rsid w:val="05F40C2E"/>
    <w:rsid w:val="06429699"/>
    <w:rsid w:val="06B1F655"/>
    <w:rsid w:val="074CA36E"/>
    <w:rsid w:val="07B6804E"/>
    <w:rsid w:val="07B8B3F3"/>
    <w:rsid w:val="07F7C8DA"/>
    <w:rsid w:val="082E690C"/>
    <w:rsid w:val="085C6AC1"/>
    <w:rsid w:val="08D1550C"/>
    <w:rsid w:val="08D6D056"/>
    <w:rsid w:val="090B34FB"/>
    <w:rsid w:val="0A0D8607"/>
    <w:rsid w:val="0A121FF9"/>
    <w:rsid w:val="0B2D1630"/>
    <w:rsid w:val="0B98C9C7"/>
    <w:rsid w:val="0BACC021"/>
    <w:rsid w:val="0BB1F224"/>
    <w:rsid w:val="0BCE76D9"/>
    <w:rsid w:val="0C849F34"/>
    <w:rsid w:val="0DEA5A18"/>
    <w:rsid w:val="0EDB107F"/>
    <w:rsid w:val="0EE17A7C"/>
    <w:rsid w:val="0F2EB532"/>
    <w:rsid w:val="0F71CB5F"/>
    <w:rsid w:val="0FB60F5C"/>
    <w:rsid w:val="0FBB03BD"/>
    <w:rsid w:val="0FBB0ABD"/>
    <w:rsid w:val="0FCD6C33"/>
    <w:rsid w:val="1039F0B0"/>
    <w:rsid w:val="105FDCE7"/>
    <w:rsid w:val="1071FFE6"/>
    <w:rsid w:val="10971041"/>
    <w:rsid w:val="110B6302"/>
    <w:rsid w:val="1121FADA"/>
    <w:rsid w:val="116CF838"/>
    <w:rsid w:val="11BE2234"/>
    <w:rsid w:val="11E5633D"/>
    <w:rsid w:val="120DD047"/>
    <w:rsid w:val="12BDC78E"/>
    <w:rsid w:val="12D01DCE"/>
    <w:rsid w:val="12D44898"/>
    <w:rsid w:val="131A07BA"/>
    <w:rsid w:val="13B4E385"/>
    <w:rsid w:val="143B192C"/>
    <w:rsid w:val="146610EA"/>
    <w:rsid w:val="14D81149"/>
    <w:rsid w:val="153FAC0D"/>
    <w:rsid w:val="15EC977A"/>
    <w:rsid w:val="16311120"/>
    <w:rsid w:val="1698A794"/>
    <w:rsid w:val="16FA3C0C"/>
    <w:rsid w:val="16FCF951"/>
    <w:rsid w:val="17CE2497"/>
    <w:rsid w:val="17CF3F61"/>
    <w:rsid w:val="180B8264"/>
    <w:rsid w:val="18E84DB7"/>
    <w:rsid w:val="1909C10A"/>
    <w:rsid w:val="19504B9E"/>
    <w:rsid w:val="197061FF"/>
    <w:rsid w:val="19DCB0A3"/>
    <w:rsid w:val="1A381129"/>
    <w:rsid w:val="1A841E18"/>
    <w:rsid w:val="1B5D84D4"/>
    <w:rsid w:val="1C4B8177"/>
    <w:rsid w:val="1D070C11"/>
    <w:rsid w:val="1D1EF285"/>
    <w:rsid w:val="1D6FB7FD"/>
    <w:rsid w:val="1DBBBEDA"/>
    <w:rsid w:val="1E4430C5"/>
    <w:rsid w:val="1E4606C7"/>
    <w:rsid w:val="1EB82EE3"/>
    <w:rsid w:val="1FC128E9"/>
    <w:rsid w:val="20DA373F"/>
    <w:rsid w:val="210C48C3"/>
    <w:rsid w:val="22109030"/>
    <w:rsid w:val="22217501"/>
    <w:rsid w:val="22BC0411"/>
    <w:rsid w:val="232469E7"/>
    <w:rsid w:val="2341E3E7"/>
    <w:rsid w:val="23707D96"/>
    <w:rsid w:val="23A21020"/>
    <w:rsid w:val="23CCB825"/>
    <w:rsid w:val="23F1DEDB"/>
    <w:rsid w:val="24CA4E35"/>
    <w:rsid w:val="24D56DA6"/>
    <w:rsid w:val="252EA9FC"/>
    <w:rsid w:val="25A331FD"/>
    <w:rsid w:val="26306A6D"/>
    <w:rsid w:val="264460C7"/>
    <w:rsid w:val="27236EB4"/>
    <w:rsid w:val="27297F9D"/>
    <w:rsid w:val="27A2CD7B"/>
    <w:rsid w:val="27CC3ACE"/>
    <w:rsid w:val="27CEDDDE"/>
    <w:rsid w:val="285DBE68"/>
    <w:rsid w:val="2AEFBB6D"/>
    <w:rsid w:val="2BA07323"/>
    <w:rsid w:val="2C64AF8B"/>
    <w:rsid w:val="2C94B824"/>
    <w:rsid w:val="2D57101E"/>
    <w:rsid w:val="2E5A3455"/>
    <w:rsid w:val="2EB8B720"/>
    <w:rsid w:val="2F0EC1D5"/>
    <w:rsid w:val="2F120656"/>
    <w:rsid w:val="2FB579FE"/>
    <w:rsid w:val="303C6501"/>
    <w:rsid w:val="306216A1"/>
    <w:rsid w:val="306F1064"/>
    <w:rsid w:val="308D120A"/>
    <w:rsid w:val="310E7B94"/>
    <w:rsid w:val="314911EE"/>
    <w:rsid w:val="31731D14"/>
    <w:rsid w:val="319EBD50"/>
    <w:rsid w:val="3258D4F4"/>
    <w:rsid w:val="32BEC5D9"/>
    <w:rsid w:val="331A76ED"/>
    <w:rsid w:val="33870702"/>
    <w:rsid w:val="33CB1A50"/>
    <w:rsid w:val="34087564"/>
    <w:rsid w:val="340F335E"/>
    <w:rsid w:val="342F2DB6"/>
    <w:rsid w:val="34A85DF4"/>
    <w:rsid w:val="357C35AD"/>
    <w:rsid w:val="359A3030"/>
    <w:rsid w:val="35A8521B"/>
    <w:rsid w:val="35AE50ED"/>
    <w:rsid w:val="364E7BBD"/>
    <w:rsid w:val="36C64F38"/>
    <w:rsid w:val="36E325CA"/>
    <w:rsid w:val="373A512A"/>
    <w:rsid w:val="374DC102"/>
    <w:rsid w:val="375414DB"/>
    <w:rsid w:val="3784EAEA"/>
    <w:rsid w:val="37BFB768"/>
    <w:rsid w:val="37E5A484"/>
    <w:rsid w:val="3813ECD3"/>
    <w:rsid w:val="38535F80"/>
    <w:rsid w:val="386BBC6F"/>
    <w:rsid w:val="388BDDE4"/>
    <w:rsid w:val="389148BE"/>
    <w:rsid w:val="38C24B6B"/>
    <w:rsid w:val="38D40F29"/>
    <w:rsid w:val="38ECCA1C"/>
    <w:rsid w:val="39EF2FE1"/>
    <w:rsid w:val="3A254497"/>
    <w:rsid w:val="3A71144A"/>
    <w:rsid w:val="3AB9B991"/>
    <w:rsid w:val="3B2A7368"/>
    <w:rsid w:val="3C1D9D84"/>
    <w:rsid w:val="3C4A5249"/>
    <w:rsid w:val="3C5A1A52"/>
    <w:rsid w:val="3CC3823D"/>
    <w:rsid w:val="3D5CE559"/>
    <w:rsid w:val="3D79125A"/>
    <w:rsid w:val="3D85CF6B"/>
    <w:rsid w:val="3DAB5212"/>
    <w:rsid w:val="3DB3765B"/>
    <w:rsid w:val="3DD3D63F"/>
    <w:rsid w:val="3E0D87CE"/>
    <w:rsid w:val="3E19DEF8"/>
    <w:rsid w:val="3E323D91"/>
    <w:rsid w:val="3E91759D"/>
    <w:rsid w:val="3ECB2AE8"/>
    <w:rsid w:val="3F1E2F9F"/>
    <w:rsid w:val="40665EEB"/>
    <w:rsid w:val="40B7D63D"/>
    <w:rsid w:val="40C1299D"/>
    <w:rsid w:val="40DDB058"/>
    <w:rsid w:val="41211DED"/>
    <w:rsid w:val="413E15F8"/>
    <w:rsid w:val="414B3832"/>
    <w:rsid w:val="4175F8DD"/>
    <w:rsid w:val="41850062"/>
    <w:rsid w:val="4216A920"/>
    <w:rsid w:val="4252315E"/>
    <w:rsid w:val="42C0B0B6"/>
    <w:rsid w:val="42C198FD"/>
    <w:rsid w:val="43498A91"/>
    <w:rsid w:val="43B96A29"/>
    <w:rsid w:val="443FAA69"/>
    <w:rsid w:val="4470C06F"/>
    <w:rsid w:val="44EB3D04"/>
    <w:rsid w:val="454BAC7E"/>
    <w:rsid w:val="464C103A"/>
    <w:rsid w:val="4650BF64"/>
    <w:rsid w:val="47086C79"/>
    <w:rsid w:val="47972ACB"/>
    <w:rsid w:val="4821ECCB"/>
    <w:rsid w:val="483061C7"/>
    <w:rsid w:val="4858E4D1"/>
    <w:rsid w:val="485EF6C1"/>
    <w:rsid w:val="491BE2AA"/>
    <w:rsid w:val="4957E24E"/>
    <w:rsid w:val="49E9EB0F"/>
    <w:rsid w:val="4A0D4131"/>
    <w:rsid w:val="4BF74D0F"/>
    <w:rsid w:val="4BF8F0F0"/>
    <w:rsid w:val="4D0B79EB"/>
    <w:rsid w:val="4D55BED1"/>
    <w:rsid w:val="4D67A41B"/>
    <w:rsid w:val="4D878656"/>
    <w:rsid w:val="4DA29B9D"/>
    <w:rsid w:val="4DACD1C8"/>
    <w:rsid w:val="4DB905FA"/>
    <w:rsid w:val="4DEF47EC"/>
    <w:rsid w:val="4E593783"/>
    <w:rsid w:val="4F285E5A"/>
    <w:rsid w:val="4F493138"/>
    <w:rsid w:val="4F68A832"/>
    <w:rsid w:val="4FC1FFED"/>
    <w:rsid w:val="50074151"/>
    <w:rsid w:val="5022CF13"/>
    <w:rsid w:val="5090E537"/>
    <w:rsid w:val="50D2B902"/>
    <w:rsid w:val="51366474"/>
    <w:rsid w:val="519BDC53"/>
    <w:rsid w:val="51A0A1B0"/>
    <w:rsid w:val="520375EE"/>
    <w:rsid w:val="5273BA73"/>
    <w:rsid w:val="527D452A"/>
    <w:rsid w:val="528C771D"/>
    <w:rsid w:val="52D71E2D"/>
    <w:rsid w:val="53161AC0"/>
    <w:rsid w:val="533C7211"/>
    <w:rsid w:val="533EE213"/>
    <w:rsid w:val="53D10FD0"/>
    <w:rsid w:val="54BCE53D"/>
    <w:rsid w:val="5523D3A3"/>
    <w:rsid w:val="55AB8273"/>
    <w:rsid w:val="55AFD213"/>
    <w:rsid w:val="56068BA4"/>
    <w:rsid w:val="56336BE5"/>
    <w:rsid w:val="56562519"/>
    <w:rsid w:val="56CDE836"/>
    <w:rsid w:val="575FE840"/>
    <w:rsid w:val="576D2DF6"/>
    <w:rsid w:val="57A3B03F"/>
    <w:rsid w:val="57BA397F"/>
    <w:rsid w:val="58B94CE1"/>
    <w:rsid w:val="5923157E"/>
    <w:rsid w:val="59669D32"/>
    <w:rsid w:val="59772E03"/>
    <w:rsid w:val="5A34D379"/>
    <w:rsid w:val="5AC35519"/>
    <w:rsid w:val="5ACE73E0"/>
    <w:rsid w:val="5B0DE39A"/>
    <w:rsid w:val="5B1E0E0C"/>
    <w:rsid w:val="5B5A7FB3"/>
    <w:rsid w:val="5BAACE25"/>
    <w:rsid w:val="5C066BD4"/>
    <w:rsid w:val="5CAECEC5"/>
    <w:rsid w:val="5CC33D93"/>
    <w:rsid w:val="5CD8B16F"/>
    <w:rsid w:val="5D843ADB"/>
    <w:rsid w:val="5EA48C3E"/>
    <w:rsid w:val="5FE96724"/>
    <w:rsid w:val="609263F0"/>
    <w:rsid w:val="6198D7C0"/>
    <w:rsid w:val="621C00A5"/>
    <w:rsid w:val="62C6C4D3"/>
    <w:rsid w:val="632DE9EA"/>
    <w:rsid w:val="636EA5F9"/>
    <w:rsid w:val="638ED9C1"/>
    <w:rsid w:val="63D490B1"/>
    <w:rsid w:val="64104DF8"/>
    <w:rsid w:val="643726DB"/>
    <w:rsid w:val="644658CE"/>
    <w:rsid w:val="644F5766"/>
    <w:rsid w:val="64B8D73A"/>
    <w:rsid w:val="65A04198"/>
    <w:rsid w:val="65C71C81"/>
    <w:rsid w:val="66115CD5"/>
    <w:rsid w:val="665C1C67"/>
    <w:rsid w:val="669C3810"/>
    <w:rsid w:val="66C37443"/>
    <w:rsid w:val="670B3BE8"/>
    <w:rsid w:val="671A77ED"/>
    <w:rsid w:val="67C85973"/>
    <w:rsid w:val="67D2E050"/>
    <w:rsid w:val="688985E2"/>
    <w:rsid w:val="68FBDC37"/>
    <w:rsid w:val="6919C9F1"/>
    <w:rsid w:val="695B8B18"/>
    <w:rsid w:val="69735FCC"/>
    <w:rsid w:val="6A18865D"/>
    <w:rsid w:val="6A9EA97E"/>
    <w:rsid w:val="6AE3D2AE"/>
    <w:rsid w:val="6B71DD05"/>
    <w:rsid w:val="6B83D867"/>
    <w:rsid w:val="6BCF63DE"/>
    <w:rsid w:val="6C266A85"/>
    <w:rsid w:val="6C8F9D8A"/>
    <w:rsid w:val="6CF25137"/>
    <w:rsid w:val="6D1EDFA7"/>
    <w:rsid w:val="6D5CBC57"/>
    <w:rsid w:val="6D6B343F"/>
    <w:rsid w:val="6EBCF9D5"/>
    <w:rsid w:val="6EC56888"/>
    <w:rsid w:val="6F581E81"/>
    <w:rsid w:val="6F8EF974"/>
    <w:rsid w:val="6FDEE59E"/>
    <w:rsid w:val="704078EF"/>
    <w:rsid w:val="709A4868"/>
    <w:rsid w:val="71053FE2"/>
    <w:rsid w:val="7133AD96"/>
    <w:rsid w:val="713EC2FD"/>
    <w:rsid w:val="717D2815"/>
    <w:rsid w:val="71EFB554"/>
    <w:rsid w:val="7237984D"/>
    <w:rsid w:val="72387F3F"/>
    <w:rsid w:val="728C26A5"/>
    <w:rsid w:val="72AB29D9"/>
    <w:rsid w:val="72DA935E"/>
    <w:rsid w:val="7430A931"/>
    <w:rsid w:val="74E703F3"/>
    <w:rsid w:val="74EEB923"/>
    <w:rsid w:val="75021421"/>
    <w:rsid w:val="7512D285"/>
    <w:rsid w:val="75226840"/>
    <w:rsid w:val="759C6A4A"/>
    <w:rsid w:val="76DF27B3"/>
    <w:rsid w:val="777B2FDD"/>
    <w:rsid w:val="77F1B429"/>
    <w:rsid w:val="79090140"/>
    <w:rsid w:val="79395D1A"/>
    <w:rsid w:val="79E5BCD6"/>
    <w:rsid w:val="7A05C2F4"/>
    <w:rsid w:val="7A627128"/>
    <w:rsid w:val="7AD7FD45"/>
    <w:rsid w:val="7C36A1EF"/>
    <w:rsid w:val="7C3D0EC5"/>
    <w:rsid w:val="7C42E539"/>
    <w:rsid w:val="7CDC7CDE"/>
    <w:rsid w:val="7CF5722E"/>
    <w:rsid w:val="7D162714"/>
    <w:rsid w:val="7DD6C6D2"/>
    <w:rsid w:val="7DF22407"/>
    <w:rsid w:val="7E3D75CB"/>
    <w:rsid w:val="7E46F908"/>
    <w:rsid w:val="7E50AD10"/>
    <w:rsid w:val="7ED1113B"/>
    <w:rsid w:val="7EE66E66"/>
    <w:rsid w:val="7F69A8D2"/>
    <w:rsid w:val="7F82FCAA"/>
    <w:rsid w:val="7F9CF96C"/>
    <w:rsid w:val="7FF99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AD96"/>
  <w15:chartTrackingRefBased/>
  <w15:docId w15:val="{BA1E0B63-0C6C-4A89-A1B4-682BC65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376"/>
    <w:pPr>
      <w:spacing w:before="120" w:line="360" w:lineRule="auto"/>
      <w:contextualSpacing/>
    </w:pPr>
  </w:style>
  <w:style w:type="paragraph" w:styleId="Ttulo1">
    <w:name w:val="heading 1"/>
    <w:basedOn w:val="Ttulo"/>
    <w:next w:val="Normal"/>
    <w:link w:val="Ttulo1Car"/>
    <w:uiPriority w:val="2"/>
    <w:qFormat/>
    <w:rsid w:val="00E61DE5"/>
    <w:pPr>
      <w:outlineLvl w:val="0"/>
    </w:pPr>
    <w:rPr>
      <w:sz w:val="48"/>
    </w:rPr>
  </w:style>
  <w:style w:type="paragraph" w:styleId="Ttulo2">
    <w:name w:val="heading 2"/>
    <w:basedOn w:val="Ttulosegundajerarqua"/>
    <w:next w:val="Normal"/>
    <w:link w:val="Ttulo2Car"/>
    <w:uiPriority w:val="9"/>
    <w:unhideWhenUsed/>
    <w:qFormat/>
    <w:rsid w:val="00255DD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22C57"/>
    <w:pPr>
      <w:keepNext/>
      <w:keepLines/>
      <w:spacing w:before="240" w:after="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F5A84"/>
    <w:pPr>
      <w:keepNext/>
      <w:keepLines/>
      <w:spacing w:after="0" w:line="288" w:lineRule="auto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1024F"/>
    <w:pPr>
      <w:keepNext/>
      <w:keepLines/>
      <w:spacing w:after="8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1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e">
    <w:name w:val="Arte"/>
    <w:basedOn w:val="Normal"/>
    <w:link w:val="ArteChar"/>
    <w:qFormat/>
    <w:rsid w:val="3B2A7368"/>
    <w:rPr>
      <w:color w:val="00B050"/>
    </w:rPr>
  </w:style>
  <w:style w:type="character" w:customStyle="1" w:styleId="ArteChar">
    <w:name w:val="Arte Char"/>
    <w:basedOn w:val="Fuentedeprrafopredeter"/>
    <w:link w:val="Arte"/>
    <w:rsid w:val="3B2A7368"/>
    <w:rPr>
      <w:b w:val="0"/>
      <w:bCs w:val="0"/>
      <w:color w:val="00B050"/>
    </w:rPr>
  </w:style>
  <w:style w:type="character" w:customStyle="1" w:styleId="TtuloCar">
    <w:name w:val="Título Car"/>
    <w:basedOn w:val="Fuentedeprrafopredeter"/>
    <w:link w:val="Ttulo"/>
    <w:rsid w:val="00E61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qFormat/>
    <w:rsid w:val="00E61DE5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tulodellibro">
    <w:name w:val="Book Title"/>
    <w:basedOn w:val="Fuentedeprrafopredeter"/>
    <w:uiPriority w:val="33"/>
    <w:rPr>
      <w:b/>
      <w:bCs/>
      <w:i/>
      <w:iCs/>
      <w:spacing w:val="5"/>
    </w:rPr>
  </w:style>
  <w:style w:type="paragraph" w:customStyle="1" w:styleId="Ttulosegundajerarqua">
    <w:name w:val="Título segunda jerarquía"/>
    <w:basedOn w:val="Normal"/>
    <w:link w:val="TtulosegundajerarquaChar"/>
    <w:rsid w:val="3D79125A"/>
    <w:pPr>
      <w:keepNext/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rteCar">
    <w:name w:val="Arte Car"/>
    <w:basedOn w:val="Fuentedeprrafopredeter"/>
    <w:qFormat/>
    <w:rsid w:val="3D79125A"/>
    <w:rPr>
      <w:rFonts w:asciiTheme="minorHAnsi" w:eastAsiaTheme="minorEastAsia" w:hAnsiTheme="minorHAnsi" w:cstheme="minorBidi"/>
      <w:color w:val="339966"/>
      <w:lang w:val="es-ES" w:eastAsia="es-ES"/>
    </w:rPr>
  </w:style>
  <w:style w:type="character" w:customStyle="1" w:styleId="TtulosegundajerarquaChar">
    <w:name w:val="Título segunda jerarquía Char"/>
    <w:basedOn w:val="Fuentedeprrafopredeter"/>
    <w:link w:val="Ttulosegundajerarqua"/>
    <w:rsid w:val="3D79125A"/>
    <w:rPr>
      <w:rFonts w:asciiTheme="majorHAnsi" w:eastAsiaTheme="majorEastAsia" w:hAnsiTheme="majorHAnsi" w:cstheme="majorBidi"/>
      <w:b/>
      <w:bCs/>
      <w:noProof w:val="0"/>
      <w:color w:val="auto"/>
      <w:sz w:val="26"/>
      <w:szCs w:val="26"/>
      <w:lang w:val="es-ES"/>
    </w:rPr>
  </w:style>
  <w:style w:type="paragraph" w:styleId="Prrafodelista">
    <w:name w:val="List Paragraph"/>
    <w:basedOn w:val="Normal"/>
    <w:uiPriority w:val="34"/>
    <w:qFormat/>
    <w:rsid w:val="00D57E2A"/>
    <w:pPr>
      <w:numPr>
        <w:numId w:val="48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7F5A8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Cursivas">
    <w:name w:val="Cursivas"/>
    <w:uiPriority w:val="23"/>
    <w:qFormat/>
    <w:rsid w:val="003B3AE0"/>
    <w:rPr>
      <w:i/>
      <w:color w:val="auto"/>
    </w:rPr>
  </w:style>
  <w:style w:type="character" w:customStyle="1" w:styleId="A1">
    <w:name w:val="A1"/>
    <w:uiPriority w:val="99"/>
    <w:rsid w:val="00BC50D9"/>
    <w:rPr>
      <w:rFonts w:cs="Avenir LT Std"/>
      <w:color w:val="000000"/>
      <w:sz w:val="22"/>
      <w:szCs w:val="22"/>
    </w:rPr>
  </w:style>
  <w:style w:type="character" w:customStyle="1" w:styleId="A41">
    <w:name w:val="A4+1"/>
    <w:uiPriority w:val="99"/>
    <w:rsid w:val="00BC50D9"/>
    <w:rPr>
      <w:color w:val="000000"/>
    </w:rPr>
  </w:style>
  <w:style w:type="character" w:customStyle="1" w:styleId="A5">
    <w:name w:val="A5"/>
    <w:uiPriority w:val="99"/>
    <w:rsid w:val="00BC50D9"/>
    <w:rPr>
      <w:rFonts w:cs="Avenir LT Std"/>
      <w:color w:val="000000"/>
      <w:sz w:val="14"/>
      <w:szCs w:val="14"/>
    </w:rPr>
  </w:style>
  <w:style w:type="character" w:customStyle="1" w:styleId="Ttulo1Car">
    <w:name w:val="Título 1 Car"/>
    <w:basedOn w:val="Fuentedeprrafopredeter"/>
    <w:link w:val="Ttulo1"/>
    <w:uiPriority w:val="2"/>
    <w:rsid w:val="00E61DE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Textoennegrita">
    <w:name w:val="Strong"/>
    <w:basedOn w:val="Fuentedeprrafopredeter"/>
    <w:uiPriority w:val="22"/>
    <w:qFormat/>
    <w:rsid w:val="00DF13C2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0F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0FE6"/>
    <w:rPr>
      <w:b/>
      <w:bCs/>
      <w:sz w:val="20"/>
      <w:szCs w:val="20"/>
    </w:rPr>
  </w:style>
  <w:style w:type="character" w:customStyle="1" w:styleId="Cursivaynegrita">
    <w:name w:val="Cursiva y negrita"/>
    <w:basedOn w:val="Textoennegrita"/>
    <w:uiPriority w:val="1"/>
    <w:qFormat/>
    <w:rsid w:val="00A47700"/>
    <w:rPr>
      <w:b/>
      <w:bCs/>
      <w:i/>
      <w:u w:val="none"/>
    </w:rPr>
  </w:style>
  <w:style w:type="character" w:customStyle="1" w:styleId="Superndice">
    <w:name w:val="Superíndice"/>
    <w:basedOn w:val="Fuentedeprrafopredeter"/>
    <w:uiPriority w:val="1"/>
    <w:qFormat/>
    <w:rsid w:val="00A47700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255DDD"/>
    <w:rPr>
      <w:rFonts w:asciiTheme="majorHAnsi" w:eastAsiaTheme="majorEastAsia" w:hAnsiTheme="majorHAnsi" w:cstheme="majorBidi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626E4E"/>
  </w:style>
  <w:style w:type="paragraph" w:customStyle="1" w:styleId="msonormal0">
    <w:name w:val="msonormal"/>
    <w:basedOn w:val="Normal"/>
    <w:rsid w:val="0062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customStyle="1" w:styleId="paragraph">
    <w:name w:val="paragraph"/>
    <w:basedOn w:val="Normal"/>
    <w:rsid w:val="0062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customStyle="1" w:styleId="textrun">
    <w:name w:val="textrun"/>
    <w:basedOn w:val="Fuentedeprrafopredeter"/>
    <w:rsid w:val="00626E4E"/>
  </w:style>
  <w:style w:type="character" w:customStyle="1" w:styleId="normaltextrun">
    <w:name w:val="normaltextrun"/>
    <w:basedOn w:val="Fuentedeprrafopredeter"/>
    <w:rsid w:val="00626E4E"/>
  </w:style>
  <w:style w:type="character" w:customStyle="1" w:styleId="eop">
    <w:name w:val="eop"/>
    <w:basedOn w:val="Fuentedeprrafopredeter"/>
    <w:rsid w:val="00626E4E"/>
  </w:style>
  <w:style w:type="character" w:customStyle="1" w:styleId="Ttulo3Car">
    <w:name w:val="Título 3 Car"/>
    <w:basedOn w:val="Fuentedeprrafopredeter"/>
    <w:link w:val="Ttulo3"/>
    <w:uiPriority w:val="9"/>
    <w:rsid w:val="00622C57"/>
    <w:rPr>
      <w:rFonts w:eastAsiaTheme="majorEastAsia" w:cstheme="majorBidi"/>
      <w:b/>
      <w:sz w:val="24"/>
      <w:szCs w:val="24"/>
    </w:rPr>
  </w:style>
  <w:style w:type="character" w:customStyle="1" w:styleId="Superndicecursiva">
    <w:name w:val="Superíndice cursiva"/>
    <w:basedOn w:val="Superndice"/>
    <w:uiPriority w:val="1"/>
    <w:qFormat/>
    <w:rsid w:val="00BE4F3A"/>
    <w:rPr>
      <w:i/>
      <w:caps w:val="0"/>
      <w:smallCaps w:val="0"/>
      <w:strike w:val="0"/>
      <w:dstrike w:val="0"/>
      <w:vanish w:val="0"/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4C348D"/>
    <w:pPr>
      <w:spacing w:after="240" w:line="240" w:lineRule="auto"/>
      <w:ind w:left="862"/>
    </w:pPr>
    <w:rPr>
      <w:iCs/>
    </w:rPr>
  </w:style>
  <w:style w:type="character" w:customStyle="1" w:styleId="CitaCar">
    <w:name w:val="Cita Car"/>
    <w:basedOn w:val="Fuentedeprrafopredeter"/>
    <w:link w:val="Cita"/>
    <w:uiPriority w:val="29"/>
    <w:rsid w:val="004C348D"/>
    <w:rPr>
      <w:iCs/>
    </w:rPr>
  </w:style>
  <w:style w:type="character" w:customStyle="1" w:styleId="Negritas">
    <w:name w:val="Negritas"/>
    <w:uiPriority w:val="7"/>
    <w:rsid w:val="001A7D5B"/>
    <w:rPr>
      <w:b/>
    </w:rPr>
  </w:style>
  <w:style w:type="paragraph" w:styleId="Sinespaciado">
    <w:name w:val="No Spacing"/>
    <w:uiPriority w:val="1"/>
    <w:rsid w:val="001A7D5B"/>
    <w:pPr>
      <w:spacing w:after="0" w:line="240" w:lineRule="auto"/>
    </w:pPr>
    <w:rPr>
      <w:rFonts w:eastAsiaTheme="minorEastAsia" w:cstheme="minorHAnsi"/>
      <w:sz w:val="24"/>
      <w:lang w:eastAsia="es-ES"/>
    </w:rPr>
  </w:style>
  <w:style w:type="character" w:styleId="nfasis">
    <w:name w:val="Emphasis"/>
    <w:basedOn w:val="Fuentedeprrafopredeter"/>
    <w:uiPriority w:val="20"/>
    <w:rsid w:val="001A7D5B"/>
    <w:rPr>
      <w:i/>
      <w:iCs/>
    </w:rPr>
  </w:style>
  <w:style w:type="paragraph" w:customStyle="1" w:styleId="Pa13">
    <w:name w:val="Pa13"/>
    <w:basedOn w:val="Normal"/>
    <w:next w:val="Normal"/>
    <w:uiPriority w:val="99"/>
    <w:rsid w:val="00131B71"/>
    <w:pPr>
      <w:autoSpaceDE w:val="0"/>
      <w:autoSpaceDN w:val="0"/>
      <w:adjustRightInd w:val="0"/>
      <w:spacing w:after="0" w:line="241" w:lineRule="atLeast"/>
    </w:pPr>
    <w:rPr>
      <w:rFonts w:ascii="Source Sans Pro Light" w:hAnsi="Source Sans Pro Light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01024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Ttulo6Car">
    <w:name w:val="Título 6 Car"/>
    <w:basedOn w:val="Fuentedeprrafopredeter"/>
    <w:link w:val="Ttulo6"/>
    <w:uiPriority w:val="9"/>
    <w:rsid w:val="0001024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171C-E510-4C1B-88BE-4FF65F43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7914</Words>
  <Characters>43529</Characters>
  <Application>Microsoft Office Word</Application>
  <DocSecurity>0</DocSecurity>
  <Lines>362</Lines>
  <Paragraphs>102</Paragraphs>
  <ScaleCrop>false</ScaleCrop>
  <Company/>
  <LinksUpToDate>false</LinksUpToDate>
  <CharactersWithSpaces>51341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Scapin, Mariana</dc:creator>
  <cp:keywords/>
  <dc:description/>
  <cp:lastModifiedBy>Campos, Alejandra</cp:lastModifiedBy>
  <cp:revision>3</cp:revision>
  <dcterms:created xsi:type="dcterms:W3CDTF">2023-06-21T12:52:00Z</dcterms:created>
  <dcterms:modified xsi:type="dcterms:W3CDTF">2023-06-21T12:52:00Z</dcterms:modified>
</cp:coreProperties>
</file>